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966EA2"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468D1">
        <w:rPr>
          <w:rFonts w:ascii="Arial" w:eastAsia="MS Mincho" w:hAnsi="Arial"/>
          <w:b/>
          <w:noProof/>
          <w:sz w:val="24"/>
          <w:szCs w:val="24"/>
        </w:rPr>
        <w:t>3GPP TSG RAN WG1 Meeting #88bis</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sidRPr="005C3134">
        <w:rPr>
          <w:rFonts w:ascii="Arial" w:eastAsia="MS Mincho" w:hAnsi="Arial" w:hint="eastAsia"/>
          <w:b/>
          <w:noProof/>
          <w:sz w:val="24"/>
          <w:szCs w:val="24"/>
        </w:rPr>
        <w:t xml:space="preserve">         </w:t>
      </w:r>
      <w:r w:rsidR="005F0A06">
        <w:rPr>
          <w:rFonts w:ascii="Arial" w:eastAsia="MS Mincho" w:hAnsi="Arial" w:hint="eastAsia"/>
          <w:b/>
          <w:noProof/>
          <w:sz w:val="24"/>
          <w:szCs w:val="24"/>
        </w:rPr>
        <w:t xml:space="preserve">           </w:t>
      </w:r>
      <w:r w:rsidR="0031459C" w:rsidRPr="00186DF2">
        <w:rPr>
          <w:rFonts w:ascii="Arial" w:eastAsia="MS Mincho" w:hAnsi="Arial"/>
          <w:b/>
          <w:noProof/>
          <w:sz w:val="24"/>
          <w:szCs w:val="24"/>
        </w:rPr>
        <w:t xml:space="preserve">   </w:t>
      </w:r>
      <w:r w:rsidRPr="00F468D1">
        <w:rPr>
          <w:rFonts w:ascii="Arial" w:eastAsia="MS Mincho" w:hAnsi="Arial"/>
          <w:b/>
          <w:noProof/>
          <w:sz w:val="24"/>
          <w:szCs w:val="24"/>
        </w:rPr>
        <w:t xml:space="preserve">                   </w:t>
      </w:r>
      <w:r w:rsidR="008C1673" w:rsidRPr="008C1673">
        <w:rPr>
          <w:rFonts w:ascii="Arial" w:eastAsia="MS Mincho" w:hAnsi="Arial"/>
          <w:b/>
          <w:noProof/>
          <w:sz w:val="24"/>
          <w:szCs w:val="24"/>
        </w:rPr>
        <w:t>R1-</w:t>
      </w:r>
      <w:r w:rsidR="00EF4D07">
        <w:rPr>
          <w:rFonts w:ascii="Arial" w:eastAsia="MS Mincho" w:hAnsi="Arial"/>
          <w:b/>
          <w:noProof/>
          <w:sz w:val="24"/>
          <w:szCs w:val="24"/>
        </w:rPr>
        <w:t>17</w:t>
      </w:r>
      <w:r w:rsidR="00EF4D07">
        <w:rPr>
          <w:rFonts w:ascii="Arial" w:eastAsiaTheme="minorEastAsia" w:hAnsi="Arial"/>
          <w:b/>
          <w:noProof/>
          <w:sz w:val="24"/>
          <w:szCs w:val="24"/>
          <w:lang w:eastAsia="zh-CN"/>
        </w:rPr>
        <w:t>06252</w:t>
      </w:r>
    </w:p>
    <w:p w:rsidR="00821ECA" w:rsidRPr="00821ECA" w:rsidRDefault="00F468D1"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sidRPr="00F468D1">
        <w:rPr>
          <w:rFonts w:ascii="Arial" w:eastAsia="MS Mincho" w:hAnsi="Arial"/>
          <w:b/>
          <w:noProof/>
          <w:sz w:val="24"/>
          <w:szCs w:val="24"/>
        </w:rPr>
        <w:t>Spokane, USA</w:t>
      </w:r>
      <w:r w:rsidR="00502ABA">
        <w:rPr>
          <w:rFonts w:ascii="Arial" w:eastAsia="MS Mincho" w:hAnsi="Arial"/>
          <w:b/>
          <w:noProof/>
          <w:sz w:val="24"/>
          <w:szCs w:val="24"/>
        </w:rPr>
        <w:t>,</w:t>
      </w:r>
      <w:r w:rsidRPr="00F468D1">
        <w:rPr>
          <w:rFonts w:ascii="Arial" w:eastAsia="MS Mincho" w:hAnsi="Arial"/>
          <w:b/>
          <w:noProof/>
          <w:sz w:val="24"/>
          <w:szCs w:val="24"/>
        </w:rPr>
        <w:t xml:space="preserve"> 3rd - 7th April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F468D1" w:rsidRPr="00F468D1">
        <w:rPr>
          <w:rFonts w:ascii="Arial" w:eastAsia="MS Mincho" w:hAnsi="Arial"/>
          <w:b/>
          <w:noProof/>
          <w:sz w:val="24"/>
          <w:szCs w:val="24"/>
        </w:rPr>
        <w:t>8.1.4.1.2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r w:rsidRPr="005F0A06">
        <w:rPr>
          <w:rFonts w:ascii="Arial" w:eastAsia="MS Mincho" w:hAnsi="Arial"/>
          <w:b/>
          <w:noProof/>
          <w:sz w:val="24"/>
          <w:szCs w:val="24"/>
        </w:rPr>
        <w:t>, ZTE Microelectronics</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C64011" w:rsidRPr="00C64011">
        <w:rPr>
          <w:rFonts w:ascii="Arial" w:eastAsia="MS Mincho" w:hAnsi="Arial"/>
          <w:b/>
          <w:noProof/>
          <w:sz w:val="24"/>
          <w:szCs w:val="24"/>
        </w:rPr>
        <w:t>Further consideration on compact LDPC design for eMBB</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B81A13" w:rsidRDefault="00B81A13" w:rsidP="00EF4D07">
      <w:pPr>
        <w:widowControl w:val="0"/>
        <w:pBdr>
          <w:bottom w:val="single" w:sz="4" w:space="1" w:color="auto"/>
        </w:pBdr>
        <w:snapToGrid w:val="0"/>
        <w:spacing w:afterLines="50" w:afterAutospacing="0"/>
        <w:jc w:val="both"/>
      </w:pPr>
    </w:p>
    <w:p w:rsidR="00B81A13" w:rsidRDefault="00D673E0" w:rsidP="00EF4D07">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703106" w:rsidRDefault="00703106" w:rsidP="00EF4D07">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#88</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 and conclusion</w:t>
      </w:r>
      <w:r w:rsidRPr="00CC2212">
        <w:rPr>
          <w:rFonts w:hint="eastAsia"/>
          <w:sz w:val="20"/>
          <w:lang w:eastAsia="zh-CN"/>
        </w:rPr>
        <w:t xml:space="preserve"> 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DE3B2B">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DE3B2B">
        <w:rPr>
          <w:sz w:val="20"/>
          <w:lang w:eastAsia="zh-CN"/>
        </w:rPr>
      </w:r>
      <w:r w:rsidR="00DE3B2B">
        <w:rPr>
          <w:sz w:val="20"/>
          <w:lang w:eastAsia="zh-CN"/>
        </w:rPr>
        <w:fldChar w:fldCharType="separate"/>
      </w:r>
      <w:r>
        <w:rPr>
          <w:sz w:val="20"/>
          <w:lang w:eastAsia="zh-CN"/>
        </w:rPr>
        <w:t>[1]</w:t>
      </w:r>
      <w:r w:rsidR="00DE3B2B">
        <w:rPr>
          <w:sz w:val="20"/>
          <w:lang w:eastAsia="zh-CN"/>
        </w:rPr>
        <w:fldChar w:fldCharType="end"/>
      </w:r>
      <w:r w:rsidRPr="00CC2212">
        <w:rPr>
          <w:rFonts w:hint="eastAsia"/>
          <w:sz w:val="20"/>
          <w:lang w:eastAsia="zh-CN"/>
        </w:rPr>
        <w:t>:</w:t>
      </w:r>
    </w:p>
    <w:p w:rsidR="00502ABA" w:rsidRDefault="00703106" w:rsidP="00EF4D07">
      <w:pPr>
        <w:widowControl w:val="0"/>
        <w:spacing w:beforeLines="50" w:after="143" w:line="276" w:lineRule="auto"/>
        <w:jc w:val="both"/>
        <w:rPr>
          <w:b/>
          <w:sz w:val="20"/>
          <w:u w:val="single"/>
          <w:lang w:eastAsia="zh-CN"/>
        </w:rPr>
      </w:pPr>
      <w:r w:rsidRPr="00AC3569">
        <w:rPr>
          <w:b/>
          <w:sz w:val="20"/>
          <w:u w:val="single"/>
          <w:lang w:eastAsia="zh-CN"/>
        </w:rPr>
        <w:t xml:space="preserve">Agreement: </w:t>
      </w:r>
    </w:p>
    <w:p w:rsidR="00502ABA" w:rsidRDefault="00F468D1" w:rsidP="00EF4D07">
      <w:pPr>
        <w:widowControl w:val="0"/>
        <w:numPr>
          <w:ilvl w:val="0"/>
          <w:numId w:val="20"/>
        </w:numPr>
        <w:spacing w:beforeLines="50" w:after="0" w:afterAutospacing="0"/>
        <w:jc w:val="both"/>
        <w:rPr>
          <w:rFonts w:eastAsia="MS Mincho"/>
          <w:sz w:val="20"/>
        </w:rPr>
      </w:pPr>
      <w:r w:rsidRPr="00F468D1">
        <w:rPr>
          <w:rFonts w:eastAsia="MS Mincho"/>
          <w:sz w:val="20"/>
        </w:rPr>
        <w:t xml:space="preserve">The largest info block size supported by LDPC encoder </w:t>
      </w:r>
      <w:proofErr w:type="spellStart"/>
      <w:r w:rsidRPr="00F468D1">
        <w:rPr>
          <w:rFonts w:eastAsia="MS Mincho"/>
          <w:sz w:val="20"/>
        </w:rPr>
        <w:t>Kmax</w:t>
      </w:r>
      <w:proofErr w:type="spellEnd"/>
      <w:r w:rsidRPr="00F468D1">
        <w:rPr>
          <w:rFonts w:eastAsia="MS Mincho"/>
          <w:sz w:val="20"/>
        </w:rPr>
        <w:t xml:space="preserve"> and the largest shift size </w:t>
      </w:r>
      <w:proofErr w:type="spellStart"/>
      <w:r w:rsidRPr="00F468D1">
        <w:rPr>
          <w:rFonts w:eastAsia="MS Mincho"/>
          <w:sz w:val="20"/>
        </w:rPr>
        <w:t>Zmax</w:t>
      </w:r>
      <w:proofErr w:type="spellEnd"/>
      <w:r w:rsidRPr="00F468D1">
        <w:rPr>
          <w:rFonts w:eastAsia="MS Mincho"/>
          <w:sz w:val="20"/>
        </w:rPr>
        <w:t xml:space="preserve"> defined for a H matrix are selected from the following set of {</w:t>
      </w:r>
      <w:proofErr w:type="spellStart"/>
      <w:r w:rsidRPr="00F468D1">
        <w:rPr>
          <w:rFonts w:eastAsia="MS Mincho"/>
          <w:sz w:val="20"/>
        </w:rPr>
        <w:t>Kmax</w:t>
      </w:r>
      <w:proofErr w:type="spellEnd"/>
      <w:r w:rsidRPr="00F468D1">
        <w:rPr>
          <w:rFonts w:eastAsia="MS Mincho"/>
          <w:sz w:val="20"/>
        </w:rPr>
        <w:t xml:space="preserve">, </w:t>
      </w:r>
      <w:proofErr w:type="spellStart"/>
      <w:r w:rsidRPr="00F468D1">
        <w:rPr>
          <w:rFonts w:eastAsia="MS Mincho"/>
          <w:sz w:val="20"/>
        </w:rPr>
        <w:t>Zmax</w:t>
      </w:r>
      <w:proofErr w:type="spellEnd"/>
      <w:r w:rsidRPr="00F468D1">
        <w:rPr>
          <w:rFonts w:eastAsia="MS Mincho"/>
          <w:sz w:val="20"/>
        </w:rPr>
        <w:t>} pairs:</w:t>
      </w:r>
    </w:p>
    <w:p w:rsidR="00703106" w:rsidRPr="00105666" w:rsidRDefault="00703106" w:rsidP="00EF4D07">
      <w:pPr>
        <w:widowControl w:val="0"/>
        <w:numPr>
          <w:ilvl w:val="1"/>
          <w:numId w:val="19"/>
        </w:numPr>
        <w:spacing w:beforeLines="50" w:after="0" w:afterAutospacing="0"/>
        <w:jc w:val="both"/>
        <w:rPr>
          <w:sz w:val="20"/>
          <w:lang w:eastAsia="zh-CN"/>
        </w:rPr>
      </w:pPr>
      <w:r w:rsidRPr="00105666">
        <w:rPr>
          <w:sz w:val="20"/>
          <w:lang w:val="en-US" w:eastAsia="zh-CN"/>
        </w:rPr>
        <w:t>{8192, 256}, {8192, 512}, {FFS near 8192, 320}</w:t>
      </w:r>
    </w:p>
    <w:p w:rsidR="00502ABA" w:rsidRDefault="00F468D1" w:rsidP="00EF4D07">
      <w:pPr>
        <w:widowControl w:val="0"/>
        <w:numPr>
          <w:ilvl w:val="0"/>
          <w:numId w:val="20"/>
        </w:numPr>
        <w:spacing w:beforeLines="50" w:after="0" w:afterAutospacing="0"/>
        <w:jc w:val="both"/>
        <w:rPr>
          <w:rFonts w:eastAsia="MS Mincho"/>
          <w:sz w:val="20"/>
        </w:rPr>
      </w:pPr>
      <w:r w:rsidRPr="00F468D1">
        <w:rPr>
          <w:rFonts w:eastAsia="MS Mincho"/>
          <w:sz w:val="20"/>
        </w:rPr>
        <w:t>Number of base graphs for eMBB is FFS between 1 and 2</w:t>
      </w:r>
    </w:p>
    <w:p w:rsidR="00502ABA" w:rsidRDefault="00F468D1" w:rsidP="00EF4D07">
      <w:pPr>
        <w:widowControl w:val="0"/>
        <w:numPr>
          <w:ilvl w:val="0"/>
          <w:numId w:val="20"/>
        </w:numPr>
        <w:spacing w:beforeLines="50" w:after="0" w:afterAutospacing="0"/>
        <w:jc w:val="both"/>
        <w:rPr>
          <w:rFonts w:eastAsia="MS Mincho"/>
          <w:sz w:val="20"/>
        </w:rPr>
      </w:pPr>
      <w:r w:rsidRPr="00F468D1">
        <w:rPr>
          <w:rFonts w:eastAsia="MS Mincho"/>
          <w:sz w:val="20"/>
        </w:rPr>
        <w:t>Evaluate the potential gains from 2 base-graphs compared to a single base-graph until RAN1#88bis</w:t>
      </w:r>
    </w:p>
    <w:p w:rsidR="00703106" w:rsidRPr="00E820BB" w:rsidRDefault="00703106" w:rsidP="00EF4D07">
      <w:pPr>
        <w:widowControl w:val="0"/>
        <w:spacing w:beforeLines="50"/>
        <w:jc w:val="both"/>
        <w:rPr>
          <w:rFonts w:eastAsia="MS Mincho"/>
          <w:b/>
          <w:sz w:val="20"/>
          <w:u w:val="single"/>
          <w:lang w:val="en-US"/>
        </w:rPr>
      </w:pPr>
      <w:r w:rsidRPr="00E820BB">
        <w:rPr>
          <w:rFonts w:eastAsia="MS Mincho"/>
          <w:b/>
          <w:sz w:val="20"/>
          <w:u w:val="single"/>
          <w:lang w:val="en-US"/>
        </w:rPr>
        <w:t>Conclusion</w:t>
      </w:r>
      <w:r>
        <w:rPr>
          <w:rFonts w:hint="eastAsia"/>
          <w:b/>
          <w:sz w:val="20"/>
          <w:u w:val="single"/>
          <w:lang w:val="en-US" w:eastAsia="zh-CN"/>
        </w:rPr>
        <w:t xml:space="preserve"> for some code design target</w:t>
      </w:r>
      <w:r w:rsidRPr="00E820BB">
        <w:rPr>
          <w:rFonts w:eastAsia="MS Mincho"/>
          <w:b/>
          <w:sz w:val="20"/>
          <w:u w:val="single"/>
          <w:lang w:val="en-US"/>
        </w:rPr>
        <w:t>:</w:t>
      </w:r>
    </w:p>
    <w:p w:rsidR="00703106" w:rsidRPr="00105666" w:rsidRDefault="00703106" w:rsidP="00EF4D07">
      <w:pPr>
        <w:widowControl w:val="0"/>
        <w:numPr>
          <w:ilvl w:val="0"/>
          <w:numId w:val="20"/>
        </w:numPr>
        <w:spacing w:beforeLines="50" w:after="0" w:afterAutospacing="0"/>
        <w:jc w:val="both"/>
        <w:rPr>
          <w:rFonts w:eastAsia="MS Mincho"/>
          <w:sz w:val="20"/>
        </w:rPr>
      </w:pPr>
      <w:r w:rsidRPr="00105666">
        <w:rPr>
          <w:rFonts w:eastAsia="MS Mincho"/>
          <w:sz w:val="20"/>
        </w:rPr>
        <w:t>At least support 20Gbps decoder information throughput with code rate 8/9</w:t>
      </w:r>
    </w:p>
    <w:p w:rsidR="00703106" w:rsidRPr="00105666" w:rsidRDefault="00703106" w:rsidP="00EF4D07">
      <w:pPr>
        <w:widowControl w:val="0"/>
        <w:numPr>
          <w:ilvl w:val="0"/>
          <w:numId w:val="20"/>
        </w:numPr>
        <w:spacing w:beforeLines="50" w:after="0" w:afterAutospacing="0"/>
        <w:jc w:val="both"/>
        <w:rPr>
          <w:rFonts w:eastAsia="MS Mincho"/>
          <w:sz w:val="20"/>
        </w:rPr>
      </w:pPr>
      <w:r w:rsidRPr="00105666">
        <w:rPr>
          <w:rFonts w:eastAsia="MS Mincho"/>
          <w:sz w:val="20"/>
        </w:rPr>
        <w:t>Also aim for good throughput performance at lower code rate(s)</w:t>
      </w:r>
    </w:p>
    <w:p w:rsidR="00703106" w:rsidRPr="00105666" w:rsidRDefault="00703106" w:rsidP="00EF4D07">
      <w:pPr>
        <w:widowControl w:val="0"/>
        <w:numPr>
          <w:ilvl w:val="1"/>
          <w:numId w:val="20"/>
        </w:numPr>
        <w:spacing w:beforeLines="50" w:after="0" w:afterAutospacing="0"/>
        <w:jc w:val="both"/>
        <w:rPr>
          <w:rFonts w:eastAsia="MS Mincho"/>
          <w:sz w:val="20"/>
        </w:rPr>
      </w:pPr>
      <w:r w:rsidRPr="00105666">
        <w:rPr>
          <w:rFonts w:eastAsia="MS Mincho"/>
          <w:sz w:val="20"/>
        </w:rPr>
        <w:t>FFS the details of how to assess throughput performance at lower code rates, including whether the assessment is relative or absolute, and other constraints (e.g. complexity)</w:t>
      </w:r>
    </w:p>
    <w:p w:rsidR="00612AC4" w:rsidRDefault="00F4581C" w:rsidP="00EF4D07">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n this contribution,</w:t>
      </w:r>
      <w:r w:rsidR="006E23BF">
        <w:rPr>
          <w:rFonts w:eastAsiaTheme="minorEastAsia" w:hint="eastAsia"/>
          <w:bCs/>
          <w:sz w:val="20"/>
          <w:lang w:eastAsia="zh-CN"/>
        </w:rPr>
        <w:t xml:space="preserve"> </w:t>
      </w:r>
      <w:r w:rsidR="00AF1892">
        <w:rPr>
          <w:rFonts w:eastAsiaTheme="minorEastAsia"/>
          <w:bCs/>
          <w:sz w:val="20"/>
          <w:lang w:eastAsia="zh-CN"/>
        </w:rPr>
        <w:t xml:space="preserve">some </w:t>
      </w:r>
      <w:r w:rsidR="00843B91">
        <w:rPr>
          <w:rFonts w:eastAsiaTheme="minorEastAsia" w:hint="eastAsia"/>
          <w:bCs/>
          <w:sz w:val="20"/>
          <w:lang w:eastAsia="zh-CN"/>
        </w:rPr>
        <w:t xml:space="preserve">further </w:t>
      </w:r>
      <w:r w:rsidR="00EF76EC">
        <w:rPr>
          <w:rFonts w:eastAsiaTheme="minorEastAsia" w:hint="eastAsia"/>
          <w:bCs/>
          <w:sz w:val="20"/>
          <w:lang w:eastAsia="zh-CN"/>
        </w:rPr>
        <w:t>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w:t>
      </w:r>
      <w:r w:rsidR="006B4ADB" w:rsidRPr="003858CF">
        <w:rPr>
          <w:rFonts w:eastAsia="SimSun"/>
          <w:bCs/>
          <w:sz w:val="20"/>
          <w:lang w:eastAsia="zh-CN"/>
        </w:rPr>
        <w:t>pre</w:t>
      </w:r>
      <w:r w:rsidR="006B4ADB" w:rsidRPr="00572320">
        <w:rPr>
          <w:rFonts w:eastAsia="SimSun"/>
          <w:sz w:val="20"/>
          <w:lang w:eastAsia="zh-CN"/>
        </w:rPr>
        <w:t>sented</w:t>
      </w:r>
      <w:r w:rsidR="006E23BF">
        <w:rPr>
          <w:rFonts w:eastAsiaTheme="minorEastAsia" w:hint="eastAsia"/>
          <w:sz w:val="20"/>
          <w:lang w:eastAsia="zh-CN"/>
        </w:rPr>
        <w:t xml:space="preserve"> </w:t>
      </w:r>
      <w:r w:rsidR="00AF1892">
        <w:rPr>
          <w:rFonts w:eastAsiaTheme="minorEastAsia"/>
          <w:sz w:val="20"/>
          <w:lang w:eastAsia="zh-CN"/>
        </w:rPr>
        <w:t>with focus on</w:t>
      </w:r>
      <w:r w:rsidR="00A1703F">
        <w:rPr>
          <w:rFonts w:eastAsiaTheme="minorEastAsia"/>
          <w:sz w:val="20"/>
          <w:lang w:eastAsia="zh-CN"/>
        </w:rPr>
        <w:t xml:space="preserve"> </w:t>
      </w:r>
      <w:r w:rsidR="00D10CF6">
        <w:rPr>
          <w:rFonts w:eastAsiaTheme="minorEastAsia" w:hint="eastAsia"/>
          <w:sz w:val="20"/>
          <w:lang w:eastAsia="zh-CN"/>
        </w:rPr>
        <w:t xml:space="preserve">compact and uniform </w:t>
      </w:r>
      <w:r w:rsidR="00AF1892">
        <w:rPr>
          <w:rFonts w:eastAsiaTheme="minorEastAsia"/>
          <w:sz w:val="20"/>
          <w:lang w:eastAsia="zh-CN"/>
        </w:rPr>
        <w:t xml:space="preserve">LDPC base </w:t>
      </w:r>
      <w:r w:rsidR="00D10CF6">
        <w:rPr>
          <w:rFonts w:eastAsiaTheme="minorEastAsia" w:hint="eastAsia"/>
          <w:sz w:val="20"/>
          <w:lang w:eastAsia="zh-CN"/>
        </w:rPr>
        <w:t>matrix design.</w:t>
      </w:r>
      <w:r w:rsidR="009C70FC" w:rsidRPr="00572320">
        <w:rPr>
          <w:rFonts w:eastAsia="SimSun"/>
          <w:sz w:val="20"/>
          <w:lang w:eastAsia="zh-CN"/>
        </w:rPr>
        <w:t xml:space="preserve"> </w:t>
      </w:r>
    </w:p>
    <w:p w:rsidR="00612AC4" w:rsidRPr="005D62A2" w:rsidRDefault="00103ABF" w:rsidP="00EF4D07">
      <w:pPr>
        <w:pStyle w:val="Heading1"/>
        <w:keepNext w:val="0"/>
        <w:widowControl w:val="0"/>
        <w:tabs>
          <w:tab w:val="clear" w:pos="0"/>
          <w:tab w:val="clear" w:pos="425"/>
        </w:tabs>
        <w:spacing w:before="0" w:afterLines="50" w:afterAutospacing="0"/>
        <w:ind w:left="0" w:firstLine="0"/>
        <w:jc w:val="both"/>
        <w:rPr>
          <w:b/>
          <w:lang w:eastAsia="zh-CN"/>
        </w:rPr>
      </w:pPr>
      <w:r>
        <w:rPr>
          <w:rFonts w:eastAsiaTheme="minorEastAsia" w:hint="eastAsia"/>
          <w:b/>
          <w:lang w:eastAsia="zh-CN"/>
        </w:rPr>
        <w:t xml:space="preserve">Consideration on </w:t>
      </w:r>
      <w:r w:rsidR="002E04EA">
        <w:rPr>
          <w:rFonts w:eastAsiaTheme="minorEastAsia" w:hint="eastAsia"/>
          <w:b/>
          <w:lang w:eastAsia="zh-CN"/>
        </w:rPr>
        <w:t>down-</w:t>
      </w:r>
      <w:r w:rsidR="0052292C">
        <w:rPr>
          <w:rFonts w:eastAsiaTheme="minorEastAsia"/>
          <w:b/>
          <w:lang w:eastAsia="zh-CN"/>
        </w:rPr>
        <w:t>selection of</w:t>
      </w:r>
      <w:r>
        <w:rPr>
          <w:rFonts w:eastAsiaTheme="minorEastAsia" w:hint="eastAsia"/>
          <w:b/>
          <w:lang w:eastAsia="zh-CN"/>
        </w:rPr>
        <w:t xml:space="preserve"> LDPC </w:t>
      </w:r>
      <w:r w:rsidR="00A879C5">
        <w:rPr>
          <w:rFonts w:eastAsiaTheme="minorEastAsia"/>
          <w:b/>
          <w:lang w:eastAsia="zh-CN"/>
        </w:rPr>
        <w:t>candidates</w:t>
      </w:r>
      <w:r w:rsidR="00502ABA">
        <w:rPr>
          <w:rFonts w:eastAsiaTheme="minorEastAsia"/>
          <w:b/>
          <w:lang w:eastAsia="zh-CN"/>
        </w:rPr>
        <w:t xml:space="preserve"> for eMBB</w:t>
      </w:r>
      <w:r>
        <w:rPr>
          <w:rFonts w:eastAsiaTheme="minorEastAsia" w:hint="eastAsia"/>
          <w:b/>
          <w:lang w:eastAsia="zh-CN"/>
        </w:rPr>
        <w:t xml:space="preserve"> </w:t>
      </w:r>
    </w:p>
    <w:p w:rsidR="00502ABA" w:rsidRDefault="00502ABA" w:rsidP="00EF4D07">
      <w:pPr>
        <w:snapToGrid w:val="0"/>
        <w:spacing w:afterLines="50" w:afterAutospacing="0"/>
        <w:jc w:val="both"/>
        <w:rPr>
          <w:sz w:val="20"/>
        </w:rPr>
      </w:pPr>
      <w:r>
        <w:rPr>
          <w:sz w:val="20"/>
        </w:rPr>
        <w:t>S</w:t>
      </w:r>
      <w:r w:rsidR="00612AC4" w:rsidRPr="005D62A2">
        <w:rPr>
          <w:rFonts w:hint="eastAsia"/>
          <w:sz w:val="20"/>
        </w:rPr>
        <w:t>everal channel coding related KPIs have been proposed</w:t>
      </w:r>
      <w:r>
        <w:rPr>
          <w:sz w:val="20"/>
        </w:rPr>
        <w:t xml:space="preserve"> for NR</w:t>
      </w:r>
      <w:r w:rsidR="00612AC4" w:rsidRPr="005D62A2">
        <w:rPr>
          <w:rFonts w:hint="eastAsia"/>
          <w:sz w:val="20"/>
        </w:rPr>
        <w:t>, include:</w:t>
      </w:r>
    </w:p>
    <w:p w:rsidR="00502ABA" w:rsidRDefault="00612AC4" w:rsidP="00EF4D07">
      <w:pPr>
        <w:numPr>
          <w:ilvl w:val="0"/>
          <w:numId w:val="18"/>
        </w:numPr>
        <w:snapToGrid w:val="0"/>
        <w:spacing w:afterLines="50" w:afterAutospacing="0"/>
        <w:jc w:val="both"/>
        <w:rPr>
          <w:sz w:val="20"/>
        </w:rPr>
      </w:pPr>
      <w:r w:rsidRPr="005D62A2">
        <w:rPr>
          <w:rFonts w:hint="eastAsia"/>
          <w:sz w:val="20"/>
        </w:rPr>
        <w:t>the target for peak data rate should be 20</w:t>
      </w:r>
      <w:r w:rsidRPr="005D62A2">
        <w:rPr>
          <w:sz w:val="20"/>
        </w:rPr>
        <w:t xml:space="preserve"> </w:t>
      </w:r>
      <w:proofErr w:type="spellStart"/>
      <w:r w:rsidRPr="005D62A2">
        <w:rPr>
          <w:rFonts w:hint="eastAsia"/>
          <w:sz w:val="20"/>
        </w:rPr>
        <w:t>Gbps</w:t>
      </w:r>
      <w:proofErr w:type="spellEnd"/>
      <w:r w:rsidRPr="005D62A2">
        <w:rPr>
          <w:rFonts w:hint="eastAsia"/>
          <w:sz w:val="20"/>
        </w:rPr>
        <w:t xml:space="preserve"> for downlink and 10</w:t>
      </w:r>
      <w:r w:rsidRPr="005D62A2">
        <w:rPr>
          <w:sz w:val="20"/>
        </w:rPr>
        <w:t xml:space="preserve"> </w:t>
      </w:r>
      <w:proofErr w:type="spellStart"/>
      <w:r w:rsidRPr="005D62A2">
        <w:rPr>
          <w:rFonts w:hint="eastAsia"/>
          <w:sz w:val="20"/>
        </w:rPr>
        <w:t>Gbps</w:t>
      </w:r>
      <w:proofErr w:type="spellEnd"/>
      <w:r w:rsidRPr="005D62A2">
        <w:rPr>
          <w:rFonts w:hint="eastAsia"/>
          <w:sz w:val="20"/>
        </w:rPr>
        <w:t xml:space="preserve"> for uplink</w:t>
      </w:r>
    </w:p>
    <w:p w:rsidR="00502ABA" w:rsidRDefault="00612AC4" w:rsidP="00EF4D07">
      <w:pPr>
        <w:numPr>
          <w:ilvl w:val="0"/>
          <w:numId w:val="18"/>
        </w:numPr>
        <w:snapToGrid w:val="0"/>
        <w:spacing w:afterLines="50" w:afterAutospacing="0"/>
        <w:jc w:val="both"/>
        <w:rPr>
          <w:sz w:val="20"/>
        </w:rPr>
      </w:pPr>
      <w:r w:rsidRPr="005D62A2">
        <w:rPr>
          <w:rFonts w:hint="eastAsia"/>
          <w:sz w:val="20"/>
        </w:rPr>
        <w:t xml:space="preserve">the target for peak </w:t>
      </w:r>
      <w:r w:rsidRPr="005D62A2">
        <w:rPr>
          <w:sz w:val="20"/>
        </w:rPr>
        <w:t>spectral efficiency</w:t>
      </w:r>
      <w:r w:rsidRPr="005D62A2">
        <w:rPr>
          <w:rFonts w:hint="eastAsia"/>
          <w:sz w:val="20"/>
        </w:rPr>
        <w:t xml:space="preserve"> should be 30</w:t>
      </w:r>
      <w:r w:rsidRPr="005D62A2">
        <w:rPr>
          <w:sz w:val="20"/>
        </w:rPr>
        <w:t xml:space="preserve"> </w:t>
      </w:r>
      <w:r w:rsidRPr="005D62A2">
        <w:rPr>
          <w:rFonts w:hint="eastAsia"/>
          <w:sz w:val="20"/>
        </w:rPr>
        <w:t>bps/Hz for downlink and 15</w:t>
      </w:r>
      <w:r w:rsidRPr="005D62A2">
        <w:rPr>
          <w:sz w:val="20"/>
        </w:rPr>
        <w:t xml:space="preserve"> </w:t>
      </w:r>
      <w:r w:rsidRPr="005D62A2">
        <w:rPr>
          <w:rFonts w:hint="eastAsia"/>
          <w:sz w:val="20"/>
        </w:rPr>
        <w:t>bps/Hz for uplink</w:t>
      </w:r>
    </w:p>
    <w:p w:rsidR="00502ABA" w:rsidRDefault="00612AC4" w:rsidP="00EF4D07">
      <w:pPr>
        <w:numPr>
          <w:ilvl w:val="0"/>
          <w:numId w:val="18"/>
        </w:numPr>
        <w:snapToGrid w:val="0"/>
        <w:spacing w:afterLines="50" w:afterAutospacing="0"/>
        <w:jc w:val="both"/>
        <w:rPr>
          <w:sz w:val="20"/>
        </w:rPr>
      </w:pPr>
      <w:r w:rsidRPr="005D62A2">
        <w:rPr>
          <w:rFonts w:hint="eastAsia"/>
          <w:sz w:val="20"/>
        </w:rPr>
        <w:t>for URLLC t</w:t>
      </w:r>
      <w:r w:rsidRPr="005D62A2">
        <w:rPr>
          <w:sz w:val="20"/>
        </w:rPr>
        <w:t xml:space="preserve">he target for user plane latency should be </w:t>
      </w:r>
      <w:r w:rsidRPr="005D62A2">
        <w:rPr>
          <w:rFonts w:hint="eastAsia"/>
          <w:sz w:val="20"/>
        </w:rPr>
        <w:t>0.5</w:t>
      </w:r>
      <w:r w:rsidRPr="005D62A2">
        <w:rPr>
          <w:sz w:val="20"/>
        </w:rPr>
        <w:t xml:space="preserve"> </w:t>
      </w:r>
      <w:r w:rsidRPr="005D62A2">
        <w:rPr>
          <w:rFonts w:hint="eastAsia"/>
          <w:sz w:val="20"/>
        </w:rPr>
        <w:t xml:space="preserve">ms </w:t>
      </w:r>
      <w:r w:rsidRPr="005D62A2">
        <w:rPr>
          <w:sz w:val="20"/>
        </w:rPr>
        <w:t xml:space="preserve">for UL, and </w:t>
      </w:r>
      <w:r w:rsidRPr="005D62A2">
        <w:rPr>
          <w:rFonts w:hint="eastAsia"/>
          <w:sz w:val="20"/>
        </w:rPr>
        <w:t>0.5</w:t>
      </w:r>
      <w:r w:rsidRPr="005D62A2">
        <w:rPr>
          <w:sz w:val="20"/>
        </w:rPr>
        <w:t xml:space="preserve"> </w:t>
      </w:r>
      <w:r w:rsidRPr="005D62A2">
        <w:rPr>
          <w:rFonts w:hint="eastAsia"/>
          <w:sz w:val="20"/>
        </w:rPr>
        <w:t xml:space="preserve">ms </w:t>
      </w:r>
      <w:r w:rsidRPr="005D62A2">
        <w:rPr>
          <w:sz w:val="20"/>
        </w:rPr>
        <w:t>for DL</w:t>
      </w:r>
      <w:r w:rsidRPr="005D62A2">
        <w:rPr>
          <w:rFonts w:hint="eastAsia"/>
          <w:sz w:val="20"/>
        </w:rPr>
        <w:t>,</w:t>
      </w:r>
    </w:p>
    <w:p w:rsidR="00502ABA" w:rsidRDefault="00612AC4" w:rsidP="00EF4D07">
      <w:pPr>
        <w:numPr>
          <w:ilvl w:val="0"/>
          <w:numId w:val="18"/>
        </w:numPr>
        <w:snapToGrid w:val="0"/>
        <w:spacing w:afterLines="50" w:afterAutospacing="0"/>
        <w:jc w:val="both"/>
        <w:rPr>
          <w:sz w:val="20"/>
        </w:rPr>
      </w:pPr>
      <w:r w:rsidRPr="005D62A2">
        <w:rPr>
          <w:rFonts w:hint="eastAsia"/>
          <w:sz w:val="20"/>
        </w:rPr>
        <w:t xml:space="preserve">the target for reliability </w:t>
      </w:r>
      <w:r w:rsidRPr="005D62A2">
        <w:rPr>
          <w:sz w:val="20"/>
        </w:rPr>
        <w:t>should</w:t>
      </w:r>
      <w:r w:rsidRPr="005D62A2">
        <w:rPr>
          <w:rFonts w:hint="eastAsia"/>
          <w:sz w:val="20"/>
        </w:rPr>
        <w:t xml:space="preserve"> be </w:t>
      </w:r>
      <w:r w:rsidRPr="005D62A2">
        <w:rPr>
          <w:sz w:val="20"/>
        </w:rPr>
        <w:t>10</w:t>
      </w:r>
      <w:r w:rsidRPr="00502ABA">
        <w:rPr>
          <w:sz w:val="20"/>
          <w:vertAlign w:val="superscript"/>
        </w:rPr>
        <w:t>-5</w:t>
      </w:r>
      <w:r w:rsidRPr="005D62A2">
        <w:rPr>
          <w:sz w:val="20"/>
        </w:rPr>
        <w:t xml:space="preserve"> </w:t>
      </w:r>
      <w:r w:rsidRPr="005D62A2">
        <w:rPr>
          <w:rFonts w:hint="eastAsia"/>
          <w:sz w:val="20"/>
        </w:rPr>
        <w:t>within 1</w:t>
      </w:r>
      <w:r w:rsidRPr="005D62A2">
        <w:rPr>
          <w:sz w:val="20"/>
        </w:rPr>
        <w:t xml:space="preserve"> </w:t>
      </w:r>
      <w:r w:rsidRPr="005D62A2">
        <w:rPr>
          <w:rFonts w:hint="eastAsia"/>
          <w:sz w:val="20"/>
        </w:rPr>
        <w:t>ms,</w:t>
      </w:r>
    </w:p>
    <w:p w:rsidR="00502ABA" w:rsidRDefault="00612AC4" w:rsidP="00EF4D07">
      <w:pPr>
        <w:numPr>
          <w:ilvl w:val="0"/>
          <w:numId w:val="18"/>
        </w:numPr>
        <w:snapToGrid w:val="0"/>
        <w:spacing w:afterLines="50" w:afterAutospacing="0"/>
        <w:jc w:val="both"/>
        <w:rPr>
          <w:sz w:val="20"/>
        </w:rPr>
      </w:pPr>
      <w:proofErr w:type="gramStart"/>
      <w:r w:rsidRPr="005D62A2">
        <w:rPr>
          <w:rFonts w:hint="eastAsia"/>
          <w:sz w:val="20"/>
        </w:rPr>
        <w:t>t</w:t>
      </w:r>
      <w:r w:rsidRPr="005D62A2">
        <w:rPr>
          <w:sz w:val="20"/>
        </w:rPr>
        <w:t>he</w:t>
      </w:r>
      <w:proofErr w:type="gramEnd"/>
      <w:r w:rsidRPr="005D62A2">
        <w:rPr>
          <w:sz w:val="20"/>
        </w:rPr>
        <w:t xml:space="preserve"> target for UE battery life should be [15 years]</w:t>
      </w:r>
      <w:r w:rsidRPr="005D62A2">
        <w:rPr>
          <w:rFonts w:hint="eastAsia"/>
          <w:sz w:val="20"/>
        </w:rPr>
        <w:t>.</w:t>
      </w:r>
    </w:p>
    <w:p w:rsidR="00502ABA" w:rsidRDefault="00612AC4" w:rsidP="00EF4D07">
      <w:pPr>
        <w:snapToGrid w:val="0"/>
        <w:spacing w:afterLines="50" w:afterAutospacing="0"/>
        <w:jc w:val="both"/>
        <w:rPr>
          <w:sz w:val="20"/>
        </w:rPr>
      </w:pPr>
      <w:r w:rsidRPr="005D62A2">
        <w:rPr>
          <w:rFonts w:hint="eastAsia"/>
          <w:sz w:val="20"/>
        </w:rPr>
        <w:t xml:space="preserve">The KPIs are supposed to meet the </w:t>
      </w:r>
      <w:r w:rsidRPr="005D62A2">
        <w:rPr>
          <w:sz w:val="20"/>
        </w:rPr>
        <w:t>various</w:t>
      </w:r>
      <w:r w:rsidRPr="005D62A2">
        <w:rPr>
          <w:rFonts w:hint="eastAsia"/>
          <w:sz w:val="20"/>
        </w:rPr>
        <w:t xml:space="preserve"> </w:t>
      </w:r>
      <w:r w:rsidRPr="005D62A2">
        <w:rPr>
          <w:sz w:val="20"/>
        </w:rPr>
        <w:t>requirement</w:t>
      </w:r>
      <w:r w:rsidRPr="005D62A2">
        <w:rPr>
          <w:rFonts w:hint="eastAsia"/>
          <w:sz w:val="20"/>
        </w:rPr>
        <w:t xml:space="preserve">s of </w:t>
      </w:r>
      <w:r w:rsidRPr="005D62A2">
        <w:rPr>
          <w:sz w:val="20"/>
        </w:rPr>
        <w:t>families of usage scenarios for IMT 2020 and beyond</w:t>
      </w:r>
      <w:r w:rsidRPr="005D62A2">
        <w:rPr>
          <w:rFonts w:hint="eastAsia"/>
          <w:sz w:val="20"/>
        </w:rPr>
        <w:t xml:space="preserve">. The major scenarios are </w:t>
      </w:r>
      <w:r w:rsidRPr="005D62A2">
        <w:rPr>
          <w:sz w:val="20"/>
        </w:rPr>
        <w:t>eMBB (enhanced Mobile Broadband)</w:t>
      </w:r>
      <w:r w:rsidRPr="005D62A2">
        <w:rPr>
          <w:rFonts w:hint="eastAsia"/>
          <w:sz w:val="20"/>
        </w:rPr>
        <w:t xml:space="preserve">, </w:t>
      </w:r>
      <w:proofErr w:type="spellStart"/>
      <w:r w:rsidRPr="005D62A2">
        <w:rPr>
          <w:sz w:val="20"/>
        </w:rPr>
        <w:t>mMTC</w:t>
      </w:r>
      <w:proofErr w:type="spellEnd"/>
      <w:r w:rsidRPr="005D62A2">
        <w:rPr>
          <w:sz w:val="20"/>
        </w:rPr>
        <w:t xml:space="preserve"> (massive Machine Type Communications)</w:t>
      </w:r>
      <w:r w:rsidRPr="005D62A2">
        <w:rPr>
          <w:rFonts w:hint="eastAsia"/>
          <w:sz w:val="20"/>
        </w:rPr>
        <w:t xml:space="preserve"> and </w:t>
      </w:r>
      <w:r w:rsidRPr="005D62A2">
        <w:rPr>
          <w:sz w:val="20"/>
        </w:rPr>
        <w:t>URLLC (Ultra-Reliable and Low Latency Communications)</w:t>
      </w:r>
      <w:r w:rsidRPr="005D62A2">
        <w:rPr>
          <w:rFonts w:hint="eastAsia"/>
          <w:sz w:val="20"/>
        </w:rPr>
        <w:t xml:space="preserve"> respectively.</w:t>
      </w:r>
    </w:p>
    <w:p w:rsidR="00502ABA" w:rsidRDefault="00612AC4" w:rsidP="00EF4D07">
      <w:pPr>
        <w:snapToGrid w:val="0"/>
        <w:spacing w:afterLines="50" w:afterAutospacing="0"/>
        <w:jc w:val="both"/>
        <w:rPr>
          <w:sz w:val="20"/>
          <w:lang w:eastAsia="zh-CN"/>
        </w:rPr>
      </w:pPr>
      <w:r w:rsidRPr="005D62A2">
        <w:rPr>
          <w:sz w:val="20"/>
        </w:rPr>
        <w:lastRenderedPageBreak/>
        <w:t xml:space="preserve">In </w:t>
      </w:r>
      <w:proofErr w:type="spellStart"/>
      <w:r w:rsidRPr="005D62A2">
        <w:rPr>
          <w:sz w:val="20"/>
        </w:rPr>
        <w:t>mMTC</w:t>
      </w:r>
      <w:proofErr w:type="spellEnd"/>
      <w:r w:rsidRPr="005D62A2">
        <w:rPr>
          <w:rFonts w:hint="eastAsia"/>
          <w:sz w:val="20"/>
        </w:rPr>
        <w:t>，</w:t>
      </w:r>
      <w:r w:rsidRPr="005D62A2">
        <w:rPr>
          <w:sz w:val="20"/>
        </w:rPr>
        <w:t xml:space="preserve">the core requirement is </w:t>
      </w:r>
      <w:r w:rsidRPr="005D62A2">
        <w:rPr>
          <w:rFonts w:hint="eastAsia"/>
          <w:sz w:val="20"/>
        </w:rPr>
        <w:t xml:space="preserve">to </w:t>
      </w:r>
      <w:r w:rsidRPr="005D62A2">
        <w:rPr>
          <w:sz w:val="20"/>
        </w:rPr>
        <w:t>provid</w:t>
      </w:r>
      <w:r w:rsidRPr="005D62A2">
        <w:rPr>
          <w:rFonts w:hint="eastAsia"/>
          <w:sz w:val="20"/>
        </w:rPr>
        <w:t>e</w:t>
      </w:r>
      <w:r w:rsidRPr="005D62A2">
        <w:rPr>
          <w:sz w:val="20"/>
        </w:rPr>
        <w:t xml:space="preserve"> </w:t>
      </w:r>
      <w:r w:rsidRPr="005D62A2">
        <w:rPr>
          <w:rFonts w:hint="eastAsia"/>
          <w:sz w:val="20"/>
        </w:rPr>
        <w:t>m</w:t>
      </w:r>
      <w:r w:rsidRPr="005D62A2">
        <w:rPr>
          <w:sz w:val="20"/>
        </w:rPr>
        <w:t>assive service connectivity</w:t>
      </w:r>
      <w:r w:rsidRPr="005D62A2">
        <w:rPr>
          <w:rFonts w:hint="eastAsia"/>
          <w:sz w:val="20"/>
        </w:rPr>
        <w:t xml:space="preserve"> with low e</w:t>
      </w:r>
      <w:r w:rsidRPr="005D62A2">
        <w:rPr>
          <w:sz w:val="20"/>
        </w:rPr>
        <w:t xml:space="preserve">nergy consumption </w:t>
      </w:r>
      <w:r w:rsidRPr="005D62A2">
        <w:rPr>
          <w:rFonts w:hint="eastAsia"/>
          <w:sz w:val="20"/>
        </w:rPr>
        <w:t xml:space="preserve">and low </w:t>
      </w:r>
      <w:r w:rsidRPr="005D62A2">
        <w:rPr>
          <w:sz w:val="20"/>
        </w:rPr>
        <w:t>cost. In URLLC, extreme requirements on availability and reliability of transmission are emphasized, which means low error probability and low outage rate are</w:t>
      </w:r>
      <w:r w:rsidRPr="005D62A2">
        <w:rPr>
          <w:rFonts w:hint="eastAsia"/>
          <w:sz w:val="20"/>
        </w:rPr>
        <w:t xml:space="preserve"> </w:t>
      </w:r>
      <w:r w:rsidRPr="005D62A2">
        <w:rPr>
          <w:sz w:val="20"/>
        </w:rPr>
        <w:t>main targets in this usage scenario. While in eMBB, high system capacity, high data rate, and high spectrum efficiency are main targets.</w:t>
      </w:r>
      <w:r w:rsidRPr="005D62A2">
        <w:rPr>
          <w:rFonts w:hint="eastAsia"/>
          <w:sz w:val="20"/>
        </w:rPr>
        <w:t xml:space="preserve"> </w:t>
      </w:r>
    </w:p>
    <w:p w:rsidR="00502ABA" w:rsidRDefault="00612AC4" w:rsidP="00EF4D07">
      <w:pPr>
        <w:adjustRightInd w:val="0"/>
        <w:snapToGrid w:val="0"/>
        <w:jc w:val="both"/>
        <w:rPr>
          <w:rFonts w:eastAsiaTheme="minorEastAsia"/>
          <w:sz w:val="20"/>
          <w:lang w:val="en-US" w:eastAsia="zh-CN"/>
        </w:rPr>
      </w:pPr>
      <w:r w:rsidRPr="00F514E5">
        <w:rPr>
          <w:sz w:val="20"/>
          <w:lang w:val="en-US" w:eastAsia="zh-CN"/>
        </w:rPr>
        <w:t>The three scenarios have completely different requirements, which in turn suggest different coding and modulation schemes for different scenarios.</w:t>
      </w:r>
      <w:r w:rsidR="00502ABA">
        <w:rPr>
          <w:sz w:val="20"/>
          <w:lang w:val="en-US" w:eastAsia="zh-CN"/>
        </w:rPr>
        <w:t xml:space="preserve"> </w:t>
      </w:r>
      <w:r w:rsidR="00502ABA">
        <w:rPr>
          <w:rFonts w:eastAsiaTheme="minorEastAsia" w:hint="eastAsia"/>
          <w:sz w:val="20"/>
          <w:lang w:val="en-US" w:eastAsia="zh-CN"/>
        </w:rPr>
        <w:t xml:space="preserve">For example, error floor </w:t>
      </w:r>
      <w:r w:rsidR="00502ABA">
        <w:rPr>
          <w:rFonts w:eastAsiaTheme="minorEastAsia"/>
          <w:sz w:val="20"/>
          <w:lang w:val="en-US" w:eastAsia="zh-CN"/>
        </w:rPr>
        <w:t>requirement</w:t>
      </w:r>
      <w:r w:rsidR="00502ABA">
        <w:rPr>
          <w:rFonts w:eastAsiaTheme="minorEastAsia" w:hint="eastAsia"/>
          <w:sz w:val="20"/>
          <w:lang w:val="en-US" w:eastAsia="zh-CN"/>
        </w:rPr>
        <w:t xml:space="preserve"> of eMBB is different with error floor requirement of URLLC.</w:t>
      </w:r>
      <w:r w:rsidR="00502ABA">
        <w:rPr>
          <w:rFonts w:eastAsiaTheme="minorEastAsia"/>
          <w:sz w:val="20"/>
          <w:lang w:val="en-US" w:eastAsia="zh-CN"/>
        </w:rPr>
        <w:t xml:space="preserve"> </w:t>
      </w:r>
      <w:r w:rsidRPr="00F514E5">
        <w:rPr>
          <w:sz w:val="20"/>
          <w:lang w:val="en-US" w:eastAsia="zh-CN"/>
        </w:rPr>
        <w:t xml:space="preserve">It may be desirable to reduce of the number of coding and modulation schemes to reduce the device cost. However, because of the dramatically requirement differences in different scenarios for new RAT, a single (or limited number of) coding and modulation scheme(s) may not provide the optimal performance or even not be able to meet all the requirements. </w:t>
      </w:r>
      <w:r w:rsidR="00502ABA">
        <w:rPr>
          <w:sz w:val="20"/>
          <w:lang w:val="en-US" w:eastAsia="zh-CN"/>
        </w:rPr>
        <w:t>Therefore</w:t>
      </w:r>
      <w:r w:rsidRPr="00F514E5">
        <w:rPr>
          <w:sz w:val="20"/>
          <w:lang w:val="en-US" w:eastAsia="zh-CN"/>
        </w:rPr>
        <w:t xml:space="preserve">, different coding </w:t>
      </w:r>
      <w:r>
        <w:rPr>
          <w:rFonts w:eastAsiaTheme="minorEastAsia" w:hint="eastAsia"/>
          <w:sz w:val="20"/>
          <w:lang w:val="en-US" w:eastAsia="zh-CN"/>
        </w:rPr>
        <w:t>requirement</w:t>
      </w:r>
      <w:r w:rsidRPr="00F514E5">
        <w:rPr>
          <w:sz w:val="20"/>
          <w:lang w:val="en-US" w:eastAsia="zh-CN"/>
        </w:rPr>
        <w:t xml:space="preserve"> should be chosen corresponding to different channel characteristics of different scenarios. </w:t>
      </w:r>
      <w:r>
        <w:rPr>
          <w:rFonts w:eastAsiaTheme="minorEastAsia" w:hint="eastAsia"/>
          <w:sz w:val="20"/>
          <w:lang w:val="en-US" w:eastAsia="zh-CN"/>
        </w:rPr>
        <w:t xml:space="preserve"> </w:t>
      </w:r>
    </w:p>
    <w:p w:rsidR="00502ABA" w:rsidRDefault="00612AC4" w:rsidP="00EF4D07">
      <w:pPr>
        <w:snapToGrid w:val="0"/>
        <w:spacing w:afterLines="50" w:afterAutospacing="0"/>
        <w:jc w:val="both"/>
        <w:rPr>
          <w:rFonts w:eastAsiaTheme="minorEastAsia"/>
          <w:b/>
          <w:i/>
          <w:sz w:val="20"/>
          <w:lang w:val="en-US" w:eastAsia="zh-CN"/>
        </w:rPr>
      </w:pPr>
      <w:r w:rsidRPr="00F514E5">
        <w:rPr>
          <w:rFonts w:hint="eastAsia"/>
          <w:b/>
          <w:i/>
          <w:sz w:val="20"/>
          <w:lang w:val="en-US" w:eastAsia="zh-CN"/>
        </w:rPr>
        <w:t>Proposal</w:t>
      </w:r>
      <w:r w:rsidR="001E5A0B">
        <w:rPr>
          <w:rFonts w:eastAsiaTheme="minorEastAsia" w:hint="eastAsia"/>
          <w:b/>
          <w:i/>
          <w:sz w:val="20"/>
          <w:lang w:val="en-US" w:eastAsia="zh-CN"/>
        </w:rPr>
        <w:t xml:space="preserve"> 1</w:t>
      </w:r>
      <w:r w:rsidRPr="00F514E5">
        <w:rPr>
          <w:b/>
          <w:i/>
          <w:sz w:val="20"/>
          <w:lang w:val="en-US" w:eastAsia="zh-CN"/>
        </w:rPr>
        <w:t xml:space="preserve">: </w:t>
      </w:r>
      <w:r w:rsidRPr="00F514E5">
        <w:rPr>
          <w:rFonts w:hint="eastAsia"/>
          <w:b/>
          <w:i/>
          <w:sz w:val="20"/>
          <w:lang w:val="en-US" w:eastAsia="zh-CN"/>
        </w:rPr>
        <w:t>D</w:t>
      </w:r>
      <w:r w:rsidRPr="00F514E5">
        <w:rPr>
          <w:b/>
          <w:i/>
          <w:sz w:val="20"/>
          <w:lang w:val="en-US" w:eastAsia="zh-CN"/>
        </w:rPr>
        <w:t xml:space="preserve">ifferent </w:t>
      </w:r>
      <w:r w:rsidR="00502ABA">
        <w:rPr>
          <w:rFonts w:eastAsiaTheme="minorEastAsia"/>
          <w:b/>
          <w:i/>
          <w:sz w:val="20"/>
          <w:lang w:val="en-US" w:eastAsia="zh-CN"/>
        </w:rPr>
        <w:t>coding</w:t>
      </w:r>
      <w:r>
        <w:rPr>
          <w:rFonts w:eastAsiaTheme="minorEastAsia" w:hint="eastAsia"/>
          <w:b/>
          <w:i/>
          <w:sz w:val="20"/>
          <w:lang w:val="en-US" w:eastAsia="zh-CN"/>
        </w:rPr>
        <w:t xml:space="preserve"> </w:t>
      </w:r>
      <w:r w:rsidR="00502ABA">
        <w:rPr>
          <w:b/>
          <w:i/>
          <w:sz w:val="20"/>
          <w:lang w:val="en-US" w:eastAsia="zh-CN"/>
        </w:rPr>
        <w:t>requirement</w:t>
      </w:r>
      <w:r w:rsidRPr="00F514E5">
        <w:rPr>
          <w:b/>
          <w:i/>
          <w:sz w:val="20"/>
          <w:lang w:val="en-US" w:eastAsia="zh-CN"/>
        </w:rPr>
        <w:t>s</w:t>
      </w:r>
      <w:r w:rsidRPr="00F514E5">
        <w:rPr>
          <w:rFonts w:hint="eastAsia"/>
          <w:b/>
          <w:i/>
          <w:sz w:val="20"/>
          <w:lang w:val="en-US" w:eastAsia="zh-CN"/>
        </w:rPr>
        <w:t xml:space="preserve"> </w:t>
      </w:r>
      <w:r w:rsidRPr="00F514E5">
        <w:rPr>
          <w:b/>
          <w:i/>
          <w:sz w:val="20"/>
          <w:lang w:val="en-US" w:eastAsia="zh-CN"/>
        </w:rPr>
        <w:t>sh</w:t>
      </w:r>
      <w:r w:rsidRPr="00F514E5">
        <w:rPr>
          <w:rFonts w:hint="eastAsia"/>
          <w:b/>
          <w:i/>
          <w:sz w:val="20"/>
          <w:lang w:val="en-US" w:eastAsia="zh-CN"/>
        </w:rPr>
        <w:t xml:space="preserve">ould be </w:t>
      </w:r>
      <w:r w:rsidRPr="00F514E5">
        <w:rPr>
          <w:b/>
          <w:i/>
          <w:sz w:val="20"/>
          <w:lang w:val="en-US" w:eastAsia="zh-CN"/>
        </w:rPr>
        <w:t>considered for different scen</w:t>
      </w:r>
      <w:r w:rsidRPr="00F514E5">
        <w:rPr>
          <w:rFonts w:hint="eastAsia"/>
          <w:b/>
          <w:i/>
          <w:sz w:val="20"/>
          <w:lang w:val="en-US" w:eastAsia="zh-CN"/>
        </w:rPr>
        <w:t>arios</w:t>
      </w:r>
      <w:r w:rsidRPr="00F514E5">
        <w:rPr>
          <w:b/>
          <w:i/>
          <w:sz w:val="20"/>
          <w:lang w:val="en-US" w:eastAsia="zh-CN"/>
        </w:rPr>
        <w:t xml:space="preserve"> of</w:t>
      </w:r>
      <w:r w:rsidRPr="00F514E5">
        <w:rPr>
          <w:rFonts w:hint="eastAsia"/>
          <w:b/>
          <w:i/>
          <w:sz w:val="20"/>
          <w:lang w:val="en-US" w:eastAsia="zh-CN"/>
        </w:rPr>
        <w:t xml:space="preserve"> </w:t>
      </w:r>
      <w:r w:rsidRPr="00F514E5">
        <w:rPr>
          <w:b/>
          <w:i/>
          <w:sz w:val="20"/>
          <w:lang w:val="en-US" w:eastAsia="zh-CN"/>
        </w:rPr>
        <w:t>New RAT</w:t>
      </w:r>
      <w:r>
        <w:rPr>
          <w:rFonts w:eastAsiaTheme="minorEastAsia" w:hint="eastAsia"/>
          <w:b/>
          <w:i/>
          <w:sz w:val="20"/>
          <w:lang w:val="en-US" w:eastAsia="zh-CN"/>
        </w:rPr>
        <w:t xml:space="preserve">. </w:t>
      </w:r>
    </w:p>
    <w:p w:rsidR="00502ABA" w:rsidRDefault="00612AC4" w:rsidP="00EF4D07">
      <w:pPr>
        <w:pStyle w:val="B1"/>
        <w:spacing w:after="100"/>
        <w:ind w:left="0" w:firstLine="0"/>
        <w:jc w:val="both"/>
        <w:rPr>
          <w:rFonts w:eastAsia="SimSun"/>
          <w:sz w:val="20"/>
          <w:lang w:val="en-US" w:eastAsia="zh-CN"/>
        </w:rPr>
      </w:pPr>
      <w:r w:rsidRPr="008C6239">
        <w:rPr>
          <w:rFonts w:eastAsia="SimSun"/>
          <w:sz w:val="20"/>
          <w:lang w:val="en-US" w:eastAsia="zh-CN"/>
        </w:rPr>
        <w:t xml:space="preserve">To distinguish </w:t>
      </w:r>
      <w:r w:rsidRPr="008C6239">
        <w:rPr>
          <w:rFonts w:eastAsia="SimSun" w:hint="eastAsia"/>
          <w:sz w:val="20"/>
          <w:lang w:val="en-US" w:eastAsia="zh-CN"/>
        </w:rPr>
        <w:t xml:space="preserve">with </w:t>
      </w:r>
      <w:r w:rsidRPr="008C6239">
        <w:rPr>
          <w:rFonts w:eastAsia="SimSun"/>
          <w:sz w:val="20"/>
          <w:lang w:val="en-US" w:eastAsia="zh-CN"/>
        </w:rPr>
        <w:t>LTE</w:t>
      </w:r>
      <w:r w:rsidRPr="008C6239">
        <w:rPr>
          <w:rFonts w:eastAsia="SimSun" w:hint="eastAsia"/>
          <w:sz w:val="20"/>
          <w:lang w:val="en-US" w:eastAsia="zh-CN"/>
        </w:rPr>
        <w:t>,</w:t>
      </w:r>
      <w:r w:rsidRPr="008C6239">
        <w:rPr>
          <w:rFonts w:eastAsia="SimSun"/>
          <w:sz w:val="20"/>
          <w:lang w:val="en-US" w:eastAsia="zh-CN"/>
        </w:rPr>
        <w:t xml:space="preserve"> the most significant feature </w:t>
      </w:r>
      <w:r w:rsidRPr="008C6239">
        <w:rPr>
          <w:rFonts w:eastAsia="SimSun" w:hint="eastAsia"/>
          <w:sz w:val="20"/>
          <w:lang w:val="en-US" w:eastAsia="zh-CN"/>
        </w:rPr>
        <w:t>of</w:t>
      </w:r>
      <w:r w:rsidRPr="008C6239">
        <w:rPr>
          <w:rFonts w:eastAsia="SimSun"/>
          <w:sz w:val="20"/>
          <w:lang w:val="en-US" w:eastAsia="zh-CN"/>
        </w:rPr>
        <w:t xml:space="preserve"> eMBB</w:t>
      </w:r>
      <w:r w:rsidRPr="008C6239">
        <w:rPr>
          <w:rFonts w:eastAsia="SimSun" w:hint="eastAsia"/>
          <w:sz w:val="20"/>
          <w:lang w:val="en-US" w:eastAsia="zh-CN"/>
        </w:rPr>
        <w:t xml:space="preserve"> is</w:t>
      </w:r>
      <w:r w:rsidRPr="008C6239">
        <w:rPr>
          <w:rFonts w:eastAsia="SimSun"/>
          <w:sz w:val="20"/>
          <w:lang w:val="en-US" w:eastAsia="zh-CN"/>
        </w:rPr>
        <w:t>: downlink peak rate</w:t>
      </w:r>
      <w:r w:rsidRPr="008C6239">
        <w:rPr>
          <w:rFonts w:eastAsia="SimSun" w:hint="eastAsia"/>
          <w:sz w:val="20"/>
          <w:lang w:val="en-US" w:eastAsia="zh-CN"/>
        </w:rPr>
        <w:t xml:space="preserve"> is</w:t>
      </w:r>
      <w:r w:rsidRPr="008C6239">
        <w:rPr>
          <w:rFonts w:eastAsia="SimSun"/>
          <w:sz w:val="20"/>
          <w:lang w:val="en-US" w:eastAsia="zh-CN"/>
        </w:rPr>
        <w:t xml:space="preserve"> required to achieve 20 </w:t>
      </w:r>
      <w:proofErr w:type="spellStart"/>
      <w:r w:rsidRPr="008C6239">
        <w:rPr>
          <w:rFonts w:eastAsia="SimSun"/>
          <w:sz w:val="20"/>
          <w:lang w:val="en-US" w:eastAsia="zh-CN"/>
        </w:rPr>
        <w:t>Gbps</w:t>
      </w:r>
      <w:proofErr w:type="spellEnd"/>
      <w:r w:rsidRPr="008C6239">
        <w:rPr>
          <w:rFonts w:eastAsia="SimSun"/>
          <w:sz w:val="20"/>
          <w:lang w:val="en-US" w:eastAsia="zh-CN"/>
        </w:rPr>
        <w:t xml:space="preserve"> and uplink peak rate </w:t>
      </w:r>
      <w:r w:rsidRPr="008C6239">
        <w:rPr>
          <w:rFonts w:eastAsia="SimSun" w:hint="eastAsia"/>
          <w:sz w:val="20"/>
          <w:lang w:val="en-US" w:eastAsia="zh-CN"/>
        </w:rPr>
        <w:t xml:space="preserve">is </w:t>
      </w:r>
      <w:r w:rsidRPr="008C6239">
        <w:rPr>
          <w:rFonts w:eastAsia="SimSun"/>
          <w:sz w:val="20"/>
          <w:lang w:val="en-US" w:eastAsia="zh-CN"/>
        </w:rPr>
        <w:t xml:space="preserve">required to achieve 10Gbps. So </w:t>
      </w:r>
      <w:r w:rsidRPr="008C6239">
        <w:rPr>
          <w:rFonts w:eastAsia="SimSun" w:hint="eastAsia"/>
          <w:sz w:val="20"/>
          <w:lang w:val="en-US" w:eastAsia="zh-CN"/>
        </w:rPr>
        <w:t xml:space="preserve">the throughput of </w:t>
      </w:r>
      <w:r w:rsidRPr="008C6239">
        <w:rPr>
          <w:rFonts w:eastAsia="SimSun"/>
          <w:sz w:val="20"/>
          <w:lang w:val="en-US" w:eastAsia="zh-CN"/>
        </w:rPr>
        <w:t xml:space="preserve">eMBB </w:t>
      </w:r>
      <w:r w:rsidRPr="008C6239">
        <w:rPr>
          <w:rFonts w:eastAsia="SimSun" w:hint="eastAsia"/>
          <w:sz w:val="20"/>
          <w:lang w:val="en-US" w:eastAsia="zh-CN"/>
        </w:rPr>
        <w:t>encoder/decoder</w:t>
      </w:r>
      <w:r w:rsidRPr="008C6239">
        <w:rPr>
          <w:rFonts w:eastAsia="SimSun"/>
          <w:sz w:val="20"/>
          <w:lang w:val="en-US" w:eastAsia="zh-CN"/>
        </w:rPr>
        <w:t xml:space="preserve"> will be far </w:t>
      </w:r>
      <w:r w:rsidRPr="008C6239">
        <w:rPr>
          <w:rFonts w:eastAsia="SimSun" w:hint="eastAsia"/>
          <w:sz w:val="20"/>
          <w:lang w:val="en-US" w:eastAsia="zh-CN"/>
        </w:rPr>
        <w:t xml:space="preserve">much </w:t>
      </w:r>
      <w:r w:rsidRPr="008C6239">
        <w:rPr>
          <w:rFonts w:eastAsia="SimSun"/>
          <w:sz w:val="20"/>
          <w:lang w:val="en-US" w:eastAsia="zh-CN"/>
        </w:rPr>
        <w:t xml:space="preserve">higher than </w:t>
      </w:r>
      <w:r w:rsidRPr="008C6239">
        <w:rPr>
          <w:rFonts w:eastAsia="SimSun" w:hint="eastAsia"/>
          <w:sz w:val="20"/>
          <w:lang w:val="en-US" w:eastAsia="zh-CN"/>
        </w:rPr>
        <w:t>that of LTE</w:t>
      </w:r>
      <w:r w:rsidR="00502ABA">
        <w:rPr>
          <w:rFonts w:eastAsia="SimSun"/>
          <w:sz w:val="20"/>
          <w:lang w:val="en-US" w:eastAsia="zh-CN"/>
        </w:rPr>
        <w:t>.</w:t>
      </w:r>
      <w:r w:rsidRPr="008C6239">
        <w:rPr>
          <w:rFonts w:eastAsia="SimSun"/>
          <w:sz w:val="20"/>
          <w:lang w:val="en-US" w:eastAsia="zh-CN"/>
        </w:rPr>
        <w:t xml:space="preserve"> </w:t>
      </w:r>
      <w:r w:rsidR="00502ABA">
        <w:rPr>
          <w:rFonts w:eastAsia="SimSun"/>
          <w:sz w:val="20"/>
          <w:lang w:val="en-US" w:eastAsia="zh-CN"/>
        </w:rPr>
        <w:t>S</w:t>
      </w:r>
      <w:r w:rsidRPr="008C6239">
        <w:rPr>
          <w:rFonts w:eastAsia="SimSun"/>
          <w:sz w:val="20"/>
          <w:lang w:val="en-US" w:eastAsia="zh-CN"/>
        </w:rPr>
        <w:t>o for eMBB</w:t>
      </w:r>
      <w:r w:rsidR="00502ABA">
        <w:rPr>
          <w:rFonts w:eastAsia="SimSun"/>
          <w:sz w:val="20"/>
          <w:lang w:val="en-US" w:eastAsia="zh-CN"/>
        </w:rPr>
        <w:t>,</w:t>
      </w:r>
      <w:r w:rsidRPr="008C6239">
        <w:rPr>
          <w:rFonts w:eastAsia="SimSun"/>
          <w:sz w:val="20"/>
          <w:lang w:val="en-US" w:eastAsia="zh-CN"/>
        </w:rPr>
        <w:t xml:space="preserve"> throughput</w:t>
      </w:r>
      <w:r>
        <w:rPr>
          <w:rFonts w:eastAsia="SimSun" w:hint="eastAsia"/>
          <w:sz w:val="20"/>
          <w:lang w:val="en-US" w:eastAsia="zh-CN"/>
        </w:rPr>
        <w:t xml:space="preserve"> </w:t>
      </w:r>
      <w:r>
        <w:rPr>
          <w:rFonts w:eastAsia="SimSun"/>
          <w:sz w:val="20"/>
          <w:lang w:val="en-US" w:eastAsia="zh-CN"/>
        </w:rPr>
        <w:t>with</w:t>
      </w:r>
      <w:r>
        <w:rPr>
          <w:rFonts w:eastAsia="SimSun" w:hint="eastAsia"/>
          <w:sz w:val="20"/>
          <w:lang w:val="en-US" w:eastAsia="zh-CN"/>
        </w:rPr>
        <w:t xml:space="preserve"> suitable cost</w:t>
      </w:r>
      <w:r w:rsidRPr="008C6239">
        <w:rPr>
          <w:rFonts w:eastAsia="SimSun"/>
          <w:sz w:val="20"/>
          <w:lang w:val="en-US" w:eastAsia="zh-CN"/>
        </w:rPr>
        <w:t xml:space="preserve"> is the </w:t>
      </w:r>
      <w:r w:rsidR="00502ABA">
        <w:rPr>
          <w:rFonts w:eastAsia="SimSun"/>
          <w:sz w:val="20"/>
          <w:lang w:val="en-US" w:eastAsia="zh-CN"/>
        </w:rPr>
        <w:t>most important</w:t>
      </w:r>
      <w:r>
        <w:rPr>
          <w:rFonts w:eastAsia="SimSun" w:hint="eastAsia"/>
          <w:sz w:val="20"/>
          <w:lang w:val="en-US" w:eastAsia="zh-CN"/>
        </w:rPr>
        <w:t xml:space="preserve"> </w:t>
      </w:r>
      <w:r w:rsidRPr="008C6239">
        <w:rPr>
          <w:rFonts w:eastAsia="SimSun"/>
          <w:sz w:val="20"/>
          <w:lang w:val="en-US" w:eastAsia="zh-CN"/>
        </w:rPr>
        <w:t>KPI.</w:t>
      </w:r>
      <w:r>
        <w:rPr>
          <w:rFonts w:eastAsia="SimSun" w:hint="eastAsia"/>
          <w:sz w:val="20"/>
          <w:lang w:val="en-US" w:eastAsia="zh-CN"/>
        </w:rPr>
        <w:t xml:space="preserve"> Meanwhile</w:t>
      </w:r>
      <w:r>
        <w:rPr>
          <w:rFonts w:eastAsia="SimSun"/>
          <w:sz w:val="20"/>
          <w:lang w:val="en-US" w:eastAsia="zh-CN"/>
        </w:rPr>
        <w:t>, area</w:t>
      </w:r>
      <w:r>
        <w:rPr>
          <w:rFonts w:eastAsia="SimSun" w:hint="eastAsia"/>
          <w:sz w:val="20"/>
          <w:lang w:val="en-US" w:eastAsia="zh-CN"/>
        </w:rPr>
        <w:t xml:space="preserve"> </w:t>
      </w:r>
      <w:r>
        <w:rPr>
          <w:rFonts w:eastAsia="SimSun"/>
          <w:sz w:val="20"/>
          <w:lang w:val="en-US" w:eastAsia="zh-CN"/>
        </w:rPr>
        <w:t>efficiency</w:t>
      </w:r>
      <w:r>
        <w:rPr>
          <w:rFonts w:eastAsia="SimSun" w:hint="eastAsia"/>
          <w:sz w:val="20"/>
          <w:lang w:val="en-US" w:eastAsia="zh-CN"/>
        </w:rPr>
        <w:t xml:space="preserve"> as </w:t>
      </w:r>
      <w:r w:rsidR="00502ABA">
        <w:rPr>
          <w:rFonts w:eastAsia="SimSun"/>
          <w:sz w:val="20"/>
          <w:lang w:val="en-US" w:eastAsia="zh-CN"/>
        </w:rPr>
        <w:t xml:space="preserve">the </w:t>
      </w:r>
      <w:r>
        <w:rPr>
          <w:rFonts w:eastAsia="SimSun" w:hint="eastAsia"/>
          <w:sz w:val="20"/>
          <w:lang w:val="en-US" w:eastAsia="zh-CN"/>
        </w:rPr>
        <w:t xml:space="preserve">complexity KPI can ensure </w:t>
      </w:r>
      <w:r>
        <w:rPr>
          <w:rFonts w:eastAsia="SimSun"/>
          <w:sz w:val="20"/>
          <w:lang w:val="en-US" w:eastAsia="zh-CN"/>
        </w:rPr>
        <w:t>suitable</w:t>
      </w:r>
      <w:r>
        <w:rPr>
          <w:rFonts w:eastAsia="SimSun" w:hint="eastAsia"/>
          <w:sz w:val="20"/>
          <w:lang w:val="en-US" w:eastAsia="zh-CN"/>
        </w:rPr>
        <w:t xml:space="preserve"> cost, which is the second main KPI. Furthermore, performance </w:t>
      </w:r>
      <w:r w:rsidR="00502ABA">
        <w:rPr>
          <w:rFonts w:eastAsia="SimSun"/>
          <w:sz w:val="20"/>
          <w:lang w:val="en-US" w:eastAsia="zh-CN"/>
        </w:rPr>
        <w:t>should be</w:t>
      </w:r>
      <w:r>
        <w:rPr>
          <w:rFonts w:eastAsia="SimSun" w:hint="eastAsia"/>
          <w:sz w:val="20"/>
          <w:lang w:val="en-US" w:eastAsia="zh-CN"/>
        </w:rPr>
        <w:t xml:space="preserve"> the third main KPI. </w:t>
      </w:r>
      <w:r w:rsidR="00502ABA">
        <w:rPr>
          <w:rFonts w:eastAsia="SimSun"/>
          <w:sz w:val="20"/>
          <w:lang w:val="en-US" w:eastAsia="zh-CN"/>
        </w:rPr>
        <w:t xml:space="preserve">Note that </w:t>
      </w:r>
      <w:r w:rsidR="00502ABA" w:rsidRPr="00502ABA">
        <w:rPr>
          <w:rFonts w:eastAsia="SimSun"/>
          <w:sz w:val="20"/>
          <w:lang w:val="en-US" w:eastAsia="zh-CN"/>
        </w:rPr>
        <w:t>eMBB LDPC design should focus on the requirement</w:t>
      </w:r>
      <w:r w:rsidR="00502ABA">
        <w:rPr>
          <w:rFonts w:eastAsia="SimSun"/>
          <w:sz w:val="20"/>
          <w:lang w:val="en-US" w:eastAsia="zh-CN"/>
        </w:rPr>
        <w:t>s</w:t>
      </w:r>
      <w:r w:rsidR="00502ABA" w:rsidRPr="00502ABA">
        <w:rPr>
          <w:rFonts w:eastAsia="SimSun"/>
          <w:sz w:val="20"/>
          <w:lang w:val="en-US" w:eastAsia="zh-CN"/>
        </w:rPr>
        <w:t xml:space="preserve"> of eMBB instead of the requirement</w:t>
      </w:r>
      <w:r w:rsidR="00502ABA">
        <w:rPr>
          <w:rFonts w:eastAsia="SimSun"/>
          <w:sz w:val="20"/>
          <w:lang w:val="en-US" w:eastAsia="zh-CN"/>
        </w:rPr>
        <w:t>s</w:t>
      </w:r>
      <w:r w:rsidR="00502ABA" w:rsidRPr="00502ABA">
        <w:rPr>
          <w:rFonts w:eastAsia="SimSun"/>
          <w:sz w:val="20"/>
          <w:lang w:val="en-US" w:eastAsia="zh-CN"/>
        </w:rPr>
        <w:t xml:space="preserve"> of URLLC</w:t>
      </w:r>
      <w:r w:rsidR="00502ABA">
        <w:rPr>
          <w:rFonts w:eastAsia="SimSun"/>
          <w:sz w:val="20"/>
          <w:lang w:val="en-US" w:eastAsia="zh-CN"/>
        </w:rPr>
        <w:t xml:space="preserve"> and/or </w:t>
      </w:r>
      <w:proofErr w:type="spellStart"/>
      <w:r w:rsidR="00502ABA">
        <w:rPr>
          <w:rFonts w:eastAsia="SimSun"/>
          <w:sz w:val="20"/>
          <w:lang w:val="en-US" w:eastAsia="zh-CN"/>
        </w:rPr>
        <w:t>eMTC</w:t>
      </w:r>
      <w:proofErr w:type="spellEnd"/>
      <w:r w:rsidR="00502ABA" w:rsidRPr="00502ABA">
        <w:rPr>
          <w:rFonts w:eastAsia="SimSun"/>
          <w:sz w:val="20"/>
          <w:lang w:val="en-US" w:eastAsia="zh-CN"/>
        </w:rPr>
        <w:t>.</w:t>
      </w:r>
    </w:p>
    <w:p w:rsidR="00502ABA" w:rsidRDefault="00612AC4" w:rsidP="00EF4D07">
      <w:pPr>
        <w:pStyle w:val="B1"/>
        <w:spacing w:afterLines="50" w:afterAutospacing="0"/>
        <w:ind w:left="0" w:firstLine="0"/>
        <w:jc w:val="both"/>
        <w:rPr>
          <w:rFonts w:eastAsia="SimSun"/>
          <w:b/>
          <w:i/>
          <w:sz w:val="20"/>
          <w:lang w:val="en-US" w:eastAsia="zh-CN"/>
        </w:rPr>
      </w:pPr>
      <w:r w:rsidRPr="00C26437">
        <w:rPr>
          <w:rFonts w:eastAsia="SimSun"/>
          <w:b/>
          <w:i/>
          <w:sz w:val="20"/>
          <w:lang w:val="en-US" w:eastAsia="zh-CN"/>
        </w:rPr>
        <w:t>Proposal</w:t>
      </w:r>
      <w:r w:rsidR="001E5A0B">
        <w:rPr>
          <w:rFonts w:eastAsia="SimSun" w:hint="eastAsia"/>
          <w:b/>
          <w:i/>
          <w:sz w:val="20"/>
          <w:lang w:val="en-US" w:eastAsia="zh-CN"/>
        </w:rPr>
        <w:t xml:space="preserve"> 2</w:t>
      </w:r>
      <w:r w:rsidRPr="00C26437">
        <w:rPr>
          <w:rFonts w:eastAsia="SimSun"/>
          <w:b/>
          <w:i/>
          <w:sz w:val="20"/>
          <w:lang w:val="en-US" w:eastAsia="zh-CN"/>
        </w:rPr>
        <w:t xml:space="preserve">: </w:t>
      </w:r>
      <w:r>
        <w:rPr>
          <w:rFonts w:eastAsia="SimSun" w:hint="eastAsia"/>
          <w:b/>
          <w:i/>
          <w:sz w:val="20"/>
          <w:lang w:val="en-US" w:eastAsia="zh-CN"/>
        </w:rPr>
        <w:t>T</w:t>
      </w:r>
      <w:r w:rsidRPr="00C26437">
        <w:rPr>
          <w:rFonts w:eastAsia="SimSun"/>
          <w:b/>
          <w:i/>
          <w:sz w:val="20"/>
          <w:lang w:val="en-US" w:eastAsia="zh-CN"/>
        </w:rPr>
        <w:t xml:space="preserve">he </w:t>
      </w:r>
      <w:r>
        <w:rPr>
          <w:rFonts w:eastAsia="SimSun" w:hint="eastAsia"/>
          <w:b/>
          <w:i/>
          <w:sz w:val="20"/>
          <w:lang w:val="en-US" w:eastAsia="zh-CN"/>
        </w:rPr>
        <w:t>main</w:t>
      </w:r>
      <w:r w:rsidRPr="00C26437">
        <w:rPr>
          <w:rFonts w:eastAsia="SimSun"/>
          <w:b/>
          <w:i/>
          <w:sz w:val="20"/>
          <w:lang w:val="en-US" w:eastAsia="zh-CN"/>
        </w:rPr>
        <w:t xml:space="preserve"> KPI</w:t>
      </w:r>
      <w:r>
        <w:rPr>
          <w:rFonts w:eastAsia="SimSun" w:hint="eastAsia"/>
          <w:b/>
          <w:i/>
          <w:sz w:val="20"/>
          <w:lang w:val="en-US" w:eastAsia="zh-CN"/>
        </w:rPr>
        <w:t>s</w:t>
      </w:r>
      <w:r w:rsidRPr="00C26437">
        <w:rPr>
          <w:rFonts w:eastAsia="SimSun"/>
          <w:b/>
          <w:i/>
          <w:sz w:val="20"/>
          <w:lang w:val="en-US" w:eastAsia="zh-CN"/>
        </w:rPr>
        <w:t xml:space="preserve"> </w:t>
      </w:r>
      <w:r w:rsidRPr="00C26437">
        <w:rPr>
          <w:rFonts w:eastAsia="SimSun" w:hint="eastAsia"/>
          <w:b/>
          <w:i/>
          <w:sz w:val="20"/>
          <w:lang w:val="en-US" w:eastAsia="zh-CN"/>
        </w:rPr>
        <w:t xml:space="preserve">of </w:t>
      </w:r>
      <w:r>
        <w:rPr>
          <w:rFonts w:eastAsia="SimSun" w:hint="eastAsia"/>
          <w:b/>
          <w:i/>
          <w:sz w:val="20"/>
          <w:lang w:val="en-US" w:eastAsia="zh-CN"/>
        </w:rPr>
        <w:t xml:space="preserve">eMBB LDPC </w:t>
      </w:r>
      <w:r w:rsidRPr="00C26437">
        <w:rPr>
          <w:rFonts w:eastAsia="SimSun"/>
          <w:b/>
          <w:i/>
          <w:sz w:val="20"/>
          <w:lang w:val="en-US" w:eastAsia="zh-CN"/>
        </w:rPr>
        <w:t>coding</w:t>
      </w:r>
      <w:r>
        <w:rPr>
          <w:rFonts w:eastAsia="SimSun" w:hint="eastAsia"/>
          <w:b/>
          <w:i/>
          <w:sz w:val="20"/>
          <w:lang w:val="en-US" w:eastAsia="zh-CN"/>
        </w:rPr>
        <w:t xml:space="preserve"> are </w:t>
      </w:r>
      <w:r w:rsidRPr="00C26437">
        <w:rPr>
          <w:rFonts w:eastAsia="SimSun"/>
          <w:b/>
          <w:i/>
          <w:sz w:val="20"/>
          <w:lang w:val="en-US" w:eastAsia="zh-CN"/>
        </w:rPr>
        <w:t>throughput</w:t>
      </w:r>
      <w:r>
        <w:rPr>
          <w:rFonts w:eastAsia="SimSun" w:hint="eastAsia"/>
          <w:b/>
          <w:i/>
          <w:sz w:val="20"/>
          <w:lang w:val="en-US" w:eastAsia="zh-CN"/>
        </w:rPr>
        <w:t>, area efficiency and performance</w:t>
      </w:r>
      <w:r w:rsidR="00502ABA">
        <w:rPr>
          <w:rFonts w:eastAsia="SimSun"/>
          <w:b/>
          <w:i/>
          <w:sz w:val="20"/>
          <w:lang w:val="en-US" w:eastAsia="zh-CN"/>
        </w:rPr>
        <w:t>.</w:t>
      </w:r>
      <w:r w:rsidR="00496EDD">
        <w:rPr>
          <w:rFonts w:eastAsia="SimSun" w:hint="eastAsia"/>
          <w:b/>
          <w:i/>
          <w:sz w:val="20"/>
          <w:lang w:val="en-US" w:eastAsia="zh-CN"/>
        </w:rPr>
        <w:t xml:space="preserve"> </w:t>
      </w:r>
      <w:r w:rsidR="00502ABA">
        <w:rPr>
          <w:rFonts w:eastAsia="SimSun"/>
          <w:b/>
          <w:i/>
          <w:sz w:val="20"/>
          <w:lang w:val="en-US" w:eastAsia="zh-CN"/>
        </w:rPr>
        <w:t>T</w:t>
      </w:r>
      <w:r w:rsidR="001E5A0B">
        <w:rPr>
          <w:rFonts w:eastAsia="SimSun" w:hint="eastAsia"/>
          <w:b/>
          <w:i/>
          <w:sz w:val="20"/>
          <w:lang w:val="en-US" w:eastAsia="zh-CN"/>
        </w:rPr>
        <w:t xml:space="preserve">he </w:t>
      </w:r>
      <w:r w:rsidR="002E04EA">
        <w:rPr>
          <w:rFonts w:eastAsia="SimSun"/>
          <w:b/>
          <w:i/>
          <w:sz w:val="20"/>
          <w:lang w:val="en-US" w:eastAsia="zh-CN"/>
        </w:rPr>
        <w:t>down-</w:t>
      </w:r>
      <w:r w:rsidR="00502ABA">
        <w:rPr>
          <w:rFonts w:eastAsia="SimSun"/>
          <w:b/>
          <w:i/>
          <w:sz w:val="20"/>
          <w:lang w:val="en-US" w:eastAsia="zh-CN"/>
        </w:rPr>
        <w:t>selection of</w:t>
      </w:r>
      <w:r w:rsidR="00496EDD">
        <w:rPr>
          <w:rFonts w:eastAsia="SimSun" w:hint="eastAsia"/>
          <w:b/>
          <w:i/>
          <w:sz w:val="20"/>
          <w:lang w:val="en-US" w:eastAsia="zh-CN"/>
        </w:rPr>
        <w:t xml:space="preserve"> eMBB LDPC</w:t>
      </w:r>
      <w:r w:rsidR="00BA493F">
        <w:rPr>
          <w:rFonts w:eastAsia="SimSun" w:hint="eastAsia"/>
          <w:b/>
          <w:i/>
          <w:sz w:val="20"/>
          <w:lang w:val="en-US" w:eastAsia="zh-CN"/>
        </w:rPr>
        <w:t xml:space="preserve"> candidates</w:t>
      </w:r>
      <w:r w:rsidR="00496EDD">
        <w:rPr>
          <w:rFonts w:eastAsia="SimSun" w:hint="eastAsia"/>
          <w:b/>
          <w:i/>
          <w:sz w:val="20"/>
          <w:lang w:val="en-US" w:eastAsia="zh-CN"/>
        </w:rPr>
        <w:t xml:space="preserve"> should be based on the combination </w:t>
      </w:r>
      <w:r w:rsidR="00502ABA">
        <w:rPr>
          <w:rFonts w:eastAsia="SimSun"/>
          <w:b/>
          <w:i/>
          <w:sz w:val="20"/>
          <w:lang w:val="en-US" w:eastAsia="zh-CN"/>
        </w:rPr>
        <w:t>of all</w:t>
      </w:r>
      <w:r w:rsidR="00496EDD">
        <w:rPr>
          <w:rFonts w:eastAsia="SimSun" w:hint="eastAsia"/>
          <w:b/>
          <w:i/>
          <w:sz w:val="20"/>
          <w:lang w:val="en-US" w:eastAsia="zh-CN"/>
        </w:rPr>
        <w:t xml:space="preserve"> three KPIs. </w:t>
      </w:r>
    </w:p>
    <w:p w:rsidR="00502ABA" w:rsidRDefault="00017F62" w:rsidP="00EF4D07">
      <w:pPr>
        <w:pStyle w:val="B1"/>
        <w:spacing w:afterLines="50" w:afterAutospacing="0"/>
        <w:ind w:left="0" w:firstLine="0"/>
        <w:jc w:val="both"/>
        <w:rPr>
          <w:rFonts w:eastAsia="SimSun"/>
          <w:sz w:val="20"/>
          <w:lang w:val="en-US" w:eastAsia="zh-CN"/>
        </w:rPr>
      </w:pPr>
      <w:r>
        <w:rPr>
          <w:rFonts w:eastAsiaTheme="minorEastAsia" w:hint="eastAsia"/>
          <w:color w:val="000000"/>
          <w:sz w:val="20"/>
          <w:lang w:eastAsia="zh-CN"/>
        </w:rPr>
        <w:t xml:space="preserve">During the </w:t>
      </w:r>
      <w:r w:rsidR="00502ABA">
        <w:rPr>
          <w:rFonts w:eastAsiaTheme="minorEastAsia"/>
          <w:color w:val="000000"/>
          <w:sz w:val="20"/>
          <w:lang w:eastAsia="zh-CN"/>
        </w:rPr>
        <w:t xml:space="preserve">NR SI, </w:t>
      </w:r>
      <w:r>
        <w:rPr>
          <w:rFonts w:eastAsiaTheme="minorEastAsia" w:hint="eastAsia"/>
          <w:color w:val="000000"/>
          <w:sz w:val="20"/>
          <w:lang w:eastAsia="zh-CN"/>
        </w:rPr>
        <w:t>some companies ha</w:t>
      </w:r>
      <w:r w:rsidR="00502ABA">
        <w:rPr>
          <w:rFonts w:eastAsiaTheme="minorEastAsia"/>
          <w:color w:val="000000"/>
          <w:sz w:val="20"/>
          <w:lang w:eastAsia="zh-CN"/>
        </w:rPr>
        <w:t>ve</w:t>
      </w:r>
      <w:r>
        <w:rPr>
          <w:rFonts w:eastAsiaTheme="minorEastAsia" w:hint="eastAsia"/>
          <w:color w:val="000000"/>
          <w:sz w:val="20"/>
          <w:lang w:eastAsia="zh-CN"/>
        </w:rPr>
        <w:t xml:space="preserve"> used one matrix for performance comparison and used another matrix for throughput comparison; </w:t>
      </w:r>
      <w:r w:rsidR="00502ABA">
        <w:rPr>
          <w:rFonts w:eastAsiaTheme="minorEastAsia"/>
          <w:color w:val="000000"/>
          <w:sz w:val="20"/>
          <w:lang w:eastAsia="zh-CN"/>
        </w:rPr>
        <w:t xml:space="preserve">some </w:t>
      </w:r>
      <w:r>
        <w:rPr>
          <w:rFonts w:eastAsiaTheme="minorEastAsia" w:hint="eastAsia"/>
          <w:color w:val="000000"/>
          <w:sz w:val="20"/>
          <w:lang w:eastAsia="zh-CN"/>
        </w:rPr>
        <w:t>companies ha</w:t>
      </w:r>
      <w:r w:rsidR="00502ABA">
        <w:rPr>
          <w:rFonts w:eastAsiaTheme="minorEastAsia"/>
          <w:color w:val="000000"/>
          <w:sz w:val="20"/>
          <w:lang w:eastAsia="zh-CN"/>
        </w:rPr>
        <w:t>ve</w:t>
      </w:r>
      <w:r>
        <w:rPr>
          <w:rFonts w:eastAsiaTheme="minorEastAsia" w:hint="eastAsia"/>
          <w:color w:val="000000"/>
          <w:sz w:val="20"/>
          <w:lang w:eastAsia="zh-CN"/>
        </w:rPr>
        <w:t xml:space="preserve"> suggested multiple lift size schemes</w:t>
      </w:r>
      <w:r w:rsidR="00017665">
        <w:rPr>
          <w:rFonts w:eastAsiaTheme="minorEastAsia"/>
          <w:color w:val="000000"/>
          <w:sz w:val="20"/>
          <w:lang w:eastAsia="zh-CN"/>
        </w:rPr>
        <w:t xml:space="preserve"> and </w:t>
      </w:r>
      <w:r>
        <w:rPr>
          <w:rFonts w:eastAsiaTheme="minorEastAsia" w:hint="eastAsia"/>
          <w:color w:val="000000"/>
          <w:sz w:val="20"/>
          <w:lang w:eastAsia="zh-CN"/>
        </w:rPr>
        <w:t xml:space="preserve">used one lift size scheme for performance comparison and used another lift size scheme for complexity </w:t>
      </w:r>
      <w:r>
        <w:rPr>
          <w:rFonts w:eastAsiaTheme="minorEastAsia"/>
          <w:color w:val="000000"/>
          <w:sz w:val="20"/>
          <w:lang w:eastAsia="zh-CN"/>
        </w:rPr>
        <w:t>comparison</w:t>
      </w:r>
      <w:r>
        <w:rPr>
          <w:rFonts w:eastAsiaTheme="minorEastAsia" w:hint="eastAsia"/>
          <w:color w:val="000000"/>
          <w:sz w:val="20"/>
          <w:lang w:eastAsia="zh-CN"/>
        </w:rPr>
        <w:t>. It is unfair</w:t>
      </w:r>
      <w:r w:rsidR="00BA493F">
        <w:rPr>
          <w:rFonts w:eastAsiaTheme="minorEastAsia" w:hint="eastAsia"/>
          <w:color w:val="000000"/>
          <w:sz w:val="20"/>
          <w:lang w:eastAsia="zh-CN"/>
        </w:rPr>
        <w:t xml:space="preserve"> </w:t>
      </w:r>
      <w:r>
        <w:rPr>
          <w:rFonts w:eastAsiaTheme="minorEastAsia" w:hint="eastAsia"/>
          <w:color w:val="000000"/>
          <w:sz w:val="20"/>
          <w:lang w:eastAsia="zh-CN"/>
        </w:rPr>
        <w:t xml:space="preserve">that different </w:t>
      </w:r>
      <w:r w:rsidR="00BA493F">
        <w:rPr>
          <w:rFonts w:eastAsiaTheme="minorEastAsia" w:hint="eastAsia"/>
          <w:color w:val="000000"/>
          <w:sz w:val="20"/>
          <w:lang w:eastAsia="zh-CN"/>
        </w:rPr>
        <w:t>schemes are used for different evaluation.</w:t>
      </w:r>
      <w:r w:rsidR="00A66729" w:rsidRPr="00A66729">
        <w:rPr>
          <w:rFonts w:eastAsiaTheme="minorEastAsia"/>
          <w:color w:val="000000"/>
          <w:sz w:val="20"/>
          <w:lang w:eastAsia="zh-CN"/>
        </w:rPr>
        <w:t xml:space="preserve"> For fair comparison, we suggest that all companies should use the same granularity </w:t>
      </w:r>
      <w:r w:rsidR="00A66729">
        <w:rPr>
          <w:rFonts w:eastAsiaTheme="minorEastAsia" w:hint="eastAsia"/>
          <w:color w:val="000000"/>
          <w:sz w:val="20"/>
          <w:lang w:eastAsia="zh-CN"/>
        </w:rPr>
        <w:t>of</w:t>
      </w:r>
      <w:r w:rsidR="00A66729" w:rsidRPr="00A66729">
        <w:rPr>
          <w:rFonts w:eastAsiaTheme="minorEastAsia"/>
          <w:color w:val="000000"/>
          <w:sz w:val="20"/>
          <w:lang w:eastAsia="zh-CN"/>
        </w:rPr>
        <w:t xml:space="preserve"> lift </w:t>
      </w:r>
      <w:r w:rsidR="00A66729">
        <w:rPr>
          <w:rFonts w:eastAsiaTheme="minorEastAsia" w:hint="eastAsia"/>
          <w:color w:val="000000"/>
          <w:sz w:val="20"/>
          <w:lang w:eastAsia="zh-CN"/>
        </w:rPr>
        <w:t>sizes</w:t>
      </w:r>
      <w:r w:rsidR="00A66729" w:rsidRPr="00A66729">
        <w:rPr>
          <w:rFonts w:eastAsiaTheme="minorEastAsia"/>
          <w:color w:val="000000"/>
          <w:sz w:val="20"/>
          <w:lang w:eastAsia="zh-CN"/>
        </w:rPr>
        <w:t xml:space="preserve"> in their </w:t>
      </w:r>
      <w:r w:rsidR="00A66729">
        <w:rPr>
          <w:rFonts w:eastAsiaTheme="minorEastAsia" w:hint="eastAsia"/>
          <w:color w:val="000000"/>
          <w:sz w:val="20"/>
          <w:lang w:eastAsia="zh-CN"/>
        </w:rPr>
        <w:t>s</w:t>
      </w:r>
      <w:r w:rsidR="00A66729" w:rsidRPr="00A66729">
        <w:rPr>
          <w:rFonts w:eastAsiaTheme="minorEastAsia"/>
          <w:color w:val="000000"/>
          <w:sz w:val="20"/>
          <w:lang w:eastAsia="zh-CN"/>
        </w:rPr>
        <w:t>imulations</w:t>
      </w:r>
      <w:r w:rsidR="00A66729">
        <w:rPr>
          <w:rFonts w:eastAsiaTheme="minorEastAsia" w:hint="eastAsia"/>
          <w:color w:val="000000"/>
          <w:sz w:val="20"/>
          <w:lang w:eastAsia="zh-CN"/>
        </w:rPr>
        <w:t xml:space="preserve"> to </w:t>
      </w:r>
      <w:r w:rsidR="00A66729">
        <w:rPr>
          <w:rFonts w:eastAsiaTheme="minorEastAsia"/>
          <w:color w:val="000000"/>
          <w:sz w:val="20"/>
          <w:lang w:eastAsia="zh-CN"/>
        </w:rPr>
        <w:t>evaluate</w:t>
      </w:r>
      <w:r w:rsidR="00A66729">
        <w:rPr>
          <w:rFonts w:eastAsiaTheme="minorEastAsia" w:hint="eastAsia"/>
          <w:color w:val="000000"/>
          <w:sz w:val="20"/>
          <w:lang w:eastAsia="zh-CN"/>
        </w:rPr>
        <w:t xml:space="preserve"> </w:t>
      </w:r>
      <w:r w:rsidR="00A66729">
        <w:rPr>
          <w:rFonts w:eastAsiaTheme="minorEastAsia"/>
          <w:color w:val="000000"/>
          <w:sz w:val="20"/>
          <w:lang w:eastAsia="zh-CN"/>
        </w:rPr>
        <w:t>flexibility</w:t>
      </w:r>
      <w:r w:rsidR="00A66729" w:rsidRPr="00A66729">
        <w:rPr>
          <w:rFonts w:eastAsiaTheme="minorEastAsia"/>
          <w:color w:val="000000"/>
          <w:sz w:val="20"/>
          <w:lang w:eastAsia="zh-CN"/>
        </w:rPr>
        <w:t xml:space="preserve">. </w:t>
      </w:r>
      <w:r w:rsidR="00F468D1" w:rsidRPr="00F468D1">
        <w:rPr>
          <w:rFonts w:eastAsia="SimSun"/>
          <w:sz w:val="20"/>
          <w:lang w:val="en-US" w:eastAsia="zh-CN"/>
        </w:rPr>
        <w:t>In [</w:t>
      </w:r>
      <w:r w:rsidR="00703106">
        <w:rPr>
          <w:rFonts w:eastAsia="SimSun" w:hint="eastAsia"/>
          <w:sz w:val="20"/>
          <w:lang w:val="en-US" w:eastAsia="zh-CN"/>
        </w:rPr>
        <w:t>2</w:t>
      </w:r>
      <w:r w:rsidR="00F468D1" w:rsidRPr="00F468D1">
        <w:rPr>
          <w:rFonts w:eastAsia="SimSun"/>
          <w:sz w:val="20"/>
          <w:lang w:val="en-US" w:eastAsia="zh-CN"/>
        </w:rPr>
        <w:t>], parallelism friend</w:t>
      </w:r>
      <w:r w:rsidR="00017665">
        <w:rPr>
          <w:rFonts w:eastAsia="SimSun"/>
          <w:sz w:val="20"/>
          <w:lang w:val="en-US" w:eastAsia="zh-CN"/>
        </w:rPr>
        <w:t>ly</w:t>
      </w:r>
      <w:r w:rsidR="00F468D1" w:rsidRPr="00F468D1">
        <w:rPr>
          <w:rFonts w:eastAsia="SimSun"/>
          <w:sz w:val="20"/>
          <w:lang w:val="en-US" w:eastAsia="zh-CN"/>
        </w:rPr>
        <w:t xml:space="preserve"> design should be considered for determining the values of lift sizes.</w:t>
      </w:r>
    </w:p>
    <w:p w:rsidR="00502ABA" w:rsidRDefault="00F468D1" w:rsidP="00EF4D07">
      <w:pPr>
        <w:pStyle w:val="B1"/>
        <w:spacing w:afterLines="50" w:afterAutospacing="0"/>
        <w:ind w:left="0" w:firstLine="0"/>
        <w:jc w:val="both"/>
        <w:rPr>
          <w:b/>
          <w:i/>
          <w:sz w:val="20"/>
          <w:lang w:val="en-US" w:eastAsia="zh-CN"/>
        </w:rPr>
      </w:pPr>
      <w:r w:rsidRPr="00F468D1">
        <w:rPr>
          <w:rFonts w:eastAsia="SimSun"/>
          <w:b/>
          <w:i/>
          <w:sz w:val="20"/>
          <w:lang w:val="en-US" w:eastAsia="zh-CN"/>
        </w:rPr>
        <w:t xml:space="preserve">Proposal 3: For </w:t>
      </w:r>
      <w:r>
        <w:rPr>
          <w:rFonts w:eastAsia="SimSun"/>
          <w:b/>
          <w:i/>
          <w:sz w:val="20"/>
          <w:lang w:val="en-US" w:eastAsia="zh-CN"/>
        </w:rPr>
        <w:t xml:space="preserve">fair </w:t>
      </w:r>
      <w:r w:rsidR="00017665">
        <w:rPr>
          <w:rFonts w:eastAsia="SimSun"/>
          <w:b/>
          <w:i/>
          <w:sz w:val="20"/>
          <w:lang w:val="en-US" w:eastAsia="zh-CN"/>
        </w:rPr>
        <w:t>comparison</w:t>
      </w:r>
      <w:r w:rsidR="002E04EA">
        <w:rPr>
          <w:rFonts w:eastAsia="SimSun"/>
          <w:b/>
          <w:i/>
          <w:sz w:val="20"/>
          <w:lang w:val="en-US" w:eastAsia="zh-CN"/>
        </w:rPr>
        <w:t xml:space="preserve"> </w:t>
      </w:r>
      <w:r>
        <w:rPr>
          <w:rFonts w:eastAsia="SimSun"/>
          <w:b/>
          <w:i/>
          <w:sz w:val="20"/>
          <w:lang w:val="en-US" w:eastAsia="zh-CN"/>
        </w:rPr>
        <w:t>of eMBB LDPC, the</w:t>
      </w:r>
      <w:r w:rsidRPr="00F468D1">
        <w:rPr>
          <w:rFonts w:eastAsia="SimSun"/>
          <w:b/>
          <w:i/>
          <w:sz w:val="20"/>
          <w:lang w:val="en-US" w:eastAsia="zh-CN"/>
        </w:rPr>
        <w:t xml:space="preserve"> same scheme should be used to </w:t>
      </w:r>
      <w:r>
        <w:rPr>
          <w:rFonts w:eastAsia="SimSun"/>
          <w:b/>
          <w:i/>
          <w:sz w:val="20"/>
          <w:lang w:val="en-US" w:eastAsia="zh-CN"/>
        </w:rPr>
        <w:t>evaluate</w:t>
      </w:r>
      <w:r w:rsidRPr="00F468D1">
        <w:rPr>
          <w:rFonts w:eastAsia="SimSun"/>
          <w:b/>
          <w:i/>
          <w:sz w:val="20"/>
          <w:lang w:val="en-US" w:eastAsia="zh-CN"/>
        </w:rPr>
        <w:t xml:space="preserve"> complexity, performance and throughput</w:t>
      </w:r>
      <w:r>
        <w:rPr>
          <w:rFonts w:eastAsia="SimSun"/>
          <w:b/>
          <w:i/>
          <w:sz w:val="20"/>
          <w:lang w:val="en-US" w:eastAsia="zh-CN"/>
        </w:rPr>
        <w:t>.</w:t>
      </w:r>
    </w:p>
    <w:p w:rsidR="00502ABA" w:rsidRDefault="00F468D1" w:rsidP="00EF4D07">
      <w:pPr>
        <w:pStyle w:val="B1"/>
        <w:spacing w:afterLines="50" w:afterAutospacing="0"/>
        <w:ind w:left="0" w:firstLine="0"/>
        <w:jc w:val="both"/>
        <w:rPr>
          <w:b/>
          <w:i/>
          <w:sz w:val="20"/>
          <w:lang w:val="en-US" w:eastAsia="zh-CN"/>
        </w:rPr>
      </w:pPr>
      <w:r>
        <w:rPr>
          <w:rFonts w:eastAsia="SimSun"/>
          <w:b/>
          <w:i/>
          <w:sz w:val="20"/>
          <w:lang w:val="en-US" w:eastAsia="zh-CN"/>
        </w:rPr>
        <w:t xml:space="preserve">Proposal 4: For fair </w:t>
      </w:r>
      <w:r w:rsidR="00017665">
        <w:rPr>
          <w:rFonts w:eastAsia="SimSun"/>
          <w:b/>
          <w:i/>
          <w:sz w:val="20"/>
          <w:lang w:val="en-US" w:eastAsia="zh-CN"/>
        </w:rPr>
        <w:t>comparison</w:t>
      </w:r>
      <w:r w:rsidR="002E04EA">
        <w:rPr>
          <w:rFonts w:eastAsia="SimSun"/>
          <w:b/>
          <w:i/>
          <w:sz w:val="20"/>
          <w:lang w:val="en-US" w:eastAsia="zh-CN"/>
        </w:rPr>
        <w:t xml:space="preserve"> </w:t>
      </w:r>
      <w:r>
        <w:rPr>
          <w:rFonts w:eastAsia="SimSun"/>
          <w:b/>
          <w:i/>
          <w:sz w:val="20"/>
          <w:lang w:val="en-US" w:eastAsia="zh-CN"/>
        </w:rPr>
        <w:t>of eMBB LDPC,</w:t>
      </w:r>
      <w:r w:rsidRPr="00F468D1">
        <w:rPr>
          <w:rFonts w:eastAsia="SimSun"/>
          <w:b/>
          <w:i/>
          <w:sz w:val="20"/>
          <w:lang w:val="en-US" w:eastAsia="zh-CN"/>
        </w:rPr>
        <w:t xml:space="preserve"> the same granularity of lift sizes should be used to evaluate </w:t>
      </w:r>
      <w:r>
        <w:rPr>
          <w:rFonts w:eastAsia="SimSun"/>
          <w:b/>
          <w:i/>
          <w:sz w:val="20"/>
          <w:lang w:val="en-US" w:eastAsia="zh-CN"/>
        </w:rPr>
        <w:t xml:space="preserve">flexibility.  Furthermore, </w:t>
      </w:r>
      <w:r w:rsidRPr="00F468D1">
        <w:rPr>
          <w:rFonts w:eastAsia="SimSun"/>
          <w:b/>
          <w:i/>
          <w:sz w:val="20"/>
          <w:lang w:val="en-US" w:eastAsia="zh-CN"/>
        </w:rPr>
        <w:t>parallelism friend</w:t>
      </w:r>
      <w:r w:rsidR="00017665">
        <w:rPr>
          <w:rFonts w:eastAsia="SimSun"/>
          <w:b/>
          <w:i/>
          <w:sz w:val="20"/>
          <w:lang w:val="en-US" w:eastAsia="zh-CN"/>
        </w:rPr>
        <w:t>ly</w:t>
      </w:r>
      <w:r w:rsidRPr="00F468D1">
        <w:rPr>
          <w:rFonts w:eastAsia="SimSun"/>
          <w:b/>
          <w:i/>
          <w:sz w:val="20"/>
          <w:lang w:val="en-US" w:eastAsia="zh-CN"/>
        </w:rPr>
        <w:t xml:space="preserve"> feature should be considered for </w:t>
      </w:r>
      <w:r>
        <w:rPr>
          <w:rFonts w:eastAsia="SimSun"/>
          <w:b/>
          <w:i/>
          <w:sz w:val="20"/>
          <w:lang w:val="en-US" w:eastAsia="zh-CN"/>
        </w:rPr>
        <w:t>flexibility evaluation.</w:t>
      </w:r>
    </w:p>
    <w:p w:rsidR="00502ABA" w:rsidRDefault="00612AC4" w:rsidP="00EF4D07">
      <w:pPr>
        <w:pStyle w:val="B1"/>
        <w:spacing w:afterLines="50" w:afterAutospacing="0"/>
        <w:ind w:left="0" w:firstLine="0"/>
        <w:jc w:val="both"/>
        <w:rPr>
          <w:rFonts w:eastAsia="SimSun"/>
          <w:sz w:val="20"/>
          <w:lang w:val="en-US" w:eastAsia="zh-CN"/>
        </w:rPr>
      </w:pPr>
      <w:r w:rsidRPr="00C26437">
        <w:rPr>
          <w:rFonts w:eastAsia="SimSun"/>
          <w:sz w:val="20"/>
          <w:lang w:val="en-US" w:eastAsia="zh-CN"/>
        </w:rPr>
        <w:t>As we all know,</w:t>
      </w:r>
      <w:r w:rsidRPr="00C26437">
        <w:rPr>
          <w:rFonts w:eastAsia="SimSun" w:hint="eastAsia"/>
          <w:sz w:val="20"/>
          <w:lang w:val="en-US" w:eastAsia="zh-CN"/>
        </w:rPr>
        <w:t xml:space="preserve"> when</w:t>
      </w:r>
      <w:r w:rsidRPr="00C26437">
        <w:rPr>
          <w:rFonts w:eastAsia="SimSun"/>
          <w:sz w:val="20"/>
          <w:lang w:val="en-US" w:eastAsia="zh-CN"/>
        </w:rPr>
        <w:t xml:space="preserve"> the peak rate</w:t>
      </w:r>
      <w:r w:rsidRPr="00C26437">
        <w:rPr>
          <w:rFonts w:eastAsia="SimSun" w:hint="eastAsia"/>
          <w:sz w:val="20"/>
          <w:lang w:val="en-US" w:eastAsia="zh-CN"/>
        </w:rPr>
        <w:t xml:space="preserve"> is </w:t>
      </w:r>
      <w:r w:rsidRPr="00C26437">
        <w:rPr>
          <w:rFonts w:eastAsia="SimSun"/>
          <w:sz w:val="20"/>
          <w:lang w:val="en-US" w:eastAsia="zh-CN"/>
        </w:rPr>
        <w:t>achieved,</w:t>
      </w:r>
      <w:r w:rsidRPr="00C26437">
        <w:rPr>
          <w:rFonts w:eastAsia="SimSun" w:hint="eastAsia"/>
          <w:sz w:val="20"/>
          <w:lang w:val="en-US" w:eastAsia="zh-CN"/>
        </w:rPr>
        <w:t xml:space="preserve"> t</w:t>
      </w:r>
      <w:r w:rsidRPr="00C26437">
        <w:rPr>
          <w:rFonts w:eastAsia="SimSun"/>
          <w:sz w:val="20"/>
          <w:lang w:val="en-US" w:eastAsia="zh-CN"/>
        </w:rPr>
        <w:t>he highest MCS level</w:t>
      </w:r>
      <w:r w:rsidRPr="00C26437">
        <w:rPr>
          <w:rFonts w:eastAsia="SimSun" w:hint="eastAsia"/>
          <w:sz w:val="20"/>
          <w:lang w:val="en-US" w:eastAsia="zh-CN"/>
        </w:rPr>
        <w:t xml:space="preserve"> is used</w:t>
      </w:r>
      <w:r w:rsidRPr="00C26437">
        <w:rPr>
          <w:rFonts w:eastAsia="SimSun"/>
          <w:sz w:val="20"/>
          <w:lang w:val="en-US" w:eastAsia="zh-CN"/>
        </w:rPr>
        <w:t xml:space="preserve">, </w:t>
      </w:r>
      <w:r w:rsidRPr="00C26437">
        <w:rPr>
          <w:rFonts w:eastAsia="SimSun" w:hint="eastAsia"/>
          <w:sz w:val="20"/>
          <w:lang w:val="en-US" w:eastAsia="zh-CN"/>
        </w:rPr>
        <w:t>because</w:t>
      </w:r>
      <w:r w:rsidRPr="00C26437">
        <w:rPr>
          <w:rFonts w:eastAsia="SimSun"/>
          <w:sz w:val="20"/>
          <w:lang w:val="en-US" w:eastAsia="zh-CN"/>
        </w:rPr>
        <w:t xml:space="preserve"> the highest MCS level is the </w:t>
      </w:r>
      <w:r w:rsidRPr="00C26437">
        <w:rPr>
          <w:rFonts w:eastAsia="SimSun" w:hint="eastAsia"/>
          <w:sz w:val="20"/>
          <w:lang w:val="en-US" w:eastAsia="zh-CN"/>
        </w:rPr>
        <w:t>combination</w:t>
      </w:r>
      <w:r w:rsidRPr="00C26437">
        <w:rPr>
          <w:rFonts w:eastAsia="SimSun"/>
          <w:sz w:val="20"/>
          <w:lang w:val="en-US" w:eastAsia="zh-CN"/>
        </w:rPr>
        <w:t xml:space="preserve"> of the highest order modulation and the highest </w:t>
      </w:r>
      <w:r w:rsidRPr="00C26437">
        <w:rPr>
          <w:rFonts w:eastAsia="SimSun" w:hint="eastAsia"/>
          <w:sz w:val="20"/>
          <w:lang w:val="en-US" w:eastAsia="zh-CN"/>
        </w:rPr>
        <w:t>code</w:t>
      </w:r>
      <w:r w:rsidRPr="00C26437">
        <w:rPr>
          <w:rFonts w:eastAsia="SimSun"/>
          <w:sz w:val="20"/>
          <w:lang w:val="en-US" w:eastAsia="zh-CN"/>
        </w:rPr>
        <w:t xml:space="preserve"> rate, such as the </w:t>
      </w:r>
      <w:r w:rsidRPr="00C26437">
        <w:rPr>
          <w:rFonts w:eastAsia="SimSun" w:hint="eastAsia"/>
          <w:sz w:val="20"/>
          <w:lang w:val="en-US" w:eastAsia="zh-CN"/>
        </w:rPr>
        <w:t>combination of</w:t>
      </w:r>
      <w:r w:rsidRPr="00C26437">
        <w:rPr>
          <w:rFonts w:eastAsia="SimSun"/>
          <w:sz w:val="20"/>
          <w:lang w:val="en-US" w:eastAsia="zh-CN"/>
        </w:rPr>
        <w:t xml:space="preserve"> 256QAM and </w:t>
      </w:r>
      <w:r w:rsidRPr="00C26437">
        <w:rPr>
          <w:rFonts w:eastAsia="SimSun" w:hint="eastAsia"/>
          <w:sz w:val="20"/>
          <w:lang w:val="en-US" w:eastAsia="zh-CN"/>
        </w:rPr>
        <w:t>code rate 0.927</w:t>
      </w:r>
      <w:r w:rsidRPr="00C26437">
        <w:rPr>
          <w:rFonts w:eastAsia="SimSun"/>
          <w:sz w:val="20"/>
          <w:lang w:val="en-US" w:eastAsia="zh-CN"/>
        </w:rPr>
        <w:t xml:space="preserve">. Intuitively, the peak rate </w:t>
      </w:r>
      <w:r w:rsidRPr="00C26437">
        <w:rPr>
          <w:rFonts w:eastAsia="SimSun" w:hint="eastAsia"/>
          <w:sz w:val="20"/>
          <w:lang w:val="en-US" w:eastAsia="zh-CN"/>
        </w:rPr>
        <w:t xml:space="preserve">of </w:t>
      </w:r>
      <w:r w:rsidRPr="00C26437">
        <w:rPr>
          <w:rFonts w:eastAsia="SimSun"/>
          <w:sz w:val="20"/>
          <w:lang w:val="en-US" w:eastAsia="zh-CN"/>
        </w:rPr>
        <w:t xml:space="preserve">eMBB requirements </w:t>
      </w:r>
      <w:r w:rsidRPr="00C26437">
        <w:rPr>
          <w:rFonts w:eastAsia="SimSun" w:hint="eastAsia"/>
          <w:sz w:val="20"/>
          <w:lang w:val="en-US" w:eastAsia="zh-CN"/>
        </w:rPr>
        <w:t>will decide the maximum throughput of encoder/decoder</w:t>
      </w:r>
      <w:r w:rsidRPr="00C26437">
        <w:rPr>
          <w:rFonts w:eastAsia="SimSun"/>
          <w:sz w:val="20"/>
          <w:lang w:val="en-US" w:eastAsia="zh-CN"/>
        </w:rPr>
        <w:t>.</w:t>
      </w:r>
    </w:p>
    <w:p w:rsidR="00502ABA" w:rsidRDefault="00612AC4" w:rsidP="00EF4D07">
      <w:pPr>
        <w:pStyle w:val="B1"/>
        <w:spacing w:afterLines="50" w:afterAutospacing="0"/>
        <w:ind w:left="0" w:firstLine="0"/>
        <w:jc w:val="both"/>
        <w:rPr>
          <w:rFonts w:eastAsia="SimSun"/>
          <w:b/>
          <w:i/>
          <w:color w:val="000000"/>
          <w:sz w:val="20"/>
          <w:lang w:eastAsia="zh-CN"/>
        </w:rPr>
      </w:pPr>
      <w:r w:rsidRPr="004112B7">
        <w:rPr>
          <w:rFonts w:eastAsia="SimSun" w:hint="eastAsia"/>
          <w:color w:val="000000"/>
          <w:sz w:val="20"/>
          <w:lang w:eastAsia="zh-CN"/>
        </w:rPr>
        <w:t xml:space="preserve">It is very likely that </w:t>
      </w:r>
      <w:r w:rsidRPr="004112B7">
        <w:rPr>
          <w:rFonts w:eastAsia="SimSun"/>
          <w:color w:val="000000"/>
          <w:sz w:val="20"/>
          <w:lang w:eastAsia="zh-CN"/>
        </w:rPr>
        <w:t>modulation mode</w:t>
      </w:r>
      <w:r w:rsidRPr="004112B7">
        <w:rPr>
          <w:rFonts w:eastAsia="SimSun" w:hint="eastAsia"/>
          <w:color w:val="000000"/>
          <w:sz w:val="20"/>
          <w:lang w:eastAsia="zh-CN"/>
        </w:rPr>
        <w:t xml:space="preserve"> of </w:t>
      </w:r>
      <w:proofErr w:type="spellStart"/>
      <w:r w:rsidRPr="004112B7">
        <w:rPr>
          <w:rFonts w:eastAsia="SimSun" w:hint="eastAsia"/>
          <w:color w:val="000000"/>
          <w:sz w:val="20"/>
          <w:lang w:eastAsia="zh-CN"/>
        </w:rPr>
        <w:t>eMMB</w:t>
      </w:r>
      <w:proofErr w:type="spellEnd"/>
      <w:r w:rsidRPr="004112B7">
        <w:rPr>
          <w:rFonts w:eastAsia="SimSun"/>
          <w:color w:val="000000"/>
          <w:sz w:val="20"/>
          <w:lang w:eastAsia="zh-CN"/>
        </w:rPr>
        <w:t xml:space="preserve"> include QPSK, 16QAM, 64QAM and 256QAM</w:t>
      </w:r>
      <w:r w:rsidRPr="004112B7">
        <w:rPr>
          <w:rFonts w:eastAsia="SimSun" w:hint="eastAsia"/>
          <w:color w:val="000000"/>
          <w:sz w:val="20"/>
          <w:lang w:eastAsia="zh-CN"/>
        </w:rPr>
        <w:t xml:space="preserve">. It is also </w:t>
      </w:r>
      <w:r w:rsidRPr="004112B7">
        <w:rPr>
          <w:rFonts w:eastAsia="SimSun"/>
          <w:color w:val="000000"/>
          <w:sz w:val="20"/>
          <w:lang w:eastAsia="zh-CN"/>
        </w:rPr>
        <w:t>possible</w:t>
      </w:r>
      <w:r w:rsidRPr="004112B7">
        <w:rPr>
          <w:rFonts w:eastAsia="SimSun" w:hint="eastAsia"/>
          <w:color w:val="000000"/>
          <w:sz w:val="20"/>
          <w:lang w:eastAsia="zh-CN"/>
        </w:rPr>
        <w:t xml:space="preserve"> that </w:t>
      </w:r>
      <w:r w:rsidRPr="004112B7">
        <w:rPr>
          <w:rFonts w:eastAsia="SimSun"/>
          <w:color w:val="000000"/>
          <w:sz w:val="20"/>
          <w:lang w:eastAsia="zh-CN"/>
        </w:rPr>
        <w:t>MCS level</w:t>
      </w:r>
      <w:r>
        <w:rPr>
          <w:rFonts w:eastAsia="SimSun"/>
          <w:color w:val="000000"/>
          <w:sz w:val="20"/>
          <w:lang w:eastAsia="zh-CN"/>
        </w:rPr>
        <w:t>s</w:t>
      </w:r>
      <w:r w:rsidRPr="004112B7">
        <w:rPr>
          <w:rFonts w:eastAsia="SimSun" w:hint="eastAsia"/>
          <w:color w:val="000000"/>
          <w:sz w:val="20"/>
          <w:lang w:eastAsia="zh-CN"/>
        </w:rPr>
        <w:t xml:space="preserve"> of </w:t>
      </w:r>
      <w:r>
        <w:rPr>
          <w:rFonts w:eastAsia="SimSun"/>
          <w:color w:val="000000"/>
          <w:sz w:val="20"/>
          <w:lang w:eastAsia="zh-CN"/>
        </w:rPr>
        <w:t xml:space="preserve">both NR </w:t>
      </w:r>
      <w:proofErr w:type="spellStart"/>
      <w:r w:rsidRPr="004112B7">
        <w:rPr>
          <w:rFonts w:eastAsia="SimSun" w:hint="eastAsia"/>
          <w:color w:val="000000"/>
          <w:sz w:val="20"/>
          <w:lang w:eastAsia="zh-CN"/>
        </w:rPr>
        <w:t>eMMB</w:t>
      </w:r>
      <w:proofErr w:type="spellEnd"/>
      <w:r w:rsidRPr="004112B7">
        <w:rPr>
          <w:rFonts w:eastAsia="SimSun"/>
          <w:color w:val="000000"/>
          <w:sz w:val="20"/>
          <w:lang w:eastAsia="zh-CN"/>
        </w:rPr>
        <w:t xml:space="preserve"> </w:t>
      </w:r>
      <w:r w:rsidRPr="004112B7">
        <w:rPr>
          <w:rFonts w:eastAsia="SimSun" w:hint="eastAsia"/>
          <w:color w:val="000000"/>
          <w:sz w:val="20"/>
          <w:lang w:eastAsia="zh-CN"/>
        </w:rPr>
        <w:t xml:space="preserve">and </w:t>
      </w:r>
      <w:r w:rsidRPr="004112B7">
        <w:rPr>
          <w:rFonts w:eastAsia="SimSun"/>
          <w:color w:val="000000"/>
          <w:sz w:val="20"/>
          <w:lang w:eastAsia="zh-CN"/>
        </w:rPr>
        <w:t xml:space="preserve">LTE </w:t>
      </w:r>
      <w:r w:rsidRPr="004112B7">
        <w:rPr>
          <w:rFonts w:eastAsia="SimSun" w:hint="eastAsia"/>
          <w:color w:val="000000"/>
          <w:sz w:val="20"/>
          <w:lang w:eastAsia="zh-CN"/>
        </w:rPr>
        <w:t xml:space="preserve">have </w:t>
      </w:r>
      <w:r>
        <w:rPr>
          <w:rFonts w:eastAsia="SimSun"/>
          <w:color w:val="000000"/>
          <w:sz w:val="20"/>
          <w:lang w:eastAsia="zh-CN"/>
        </w:rPr>
        <w:t xml:space="preserve">similar if not the </w:t>
      </w:r>
      <w:r w:rsidRPr="004112B7">
        <w:rPr>
          <w:rFonts w:eastAsia="SimSun" w:hint="eastAsia"/>
          <w:color w:val="000000"/>
          <w:sz w:val="20"/>
          <w:lang w:eastAsia="zh-CN"/>
        </w:rPr>
        <w:t xml:space="preserve">same </w:t>
      </w:r>
      <w:r w:rsidRPr="004112B7">
        <w:rPr>
          <w:rFonts w:eastAsia="SimSun"/>
          <w:color w:val="000000"/>
          <w:sz w:val="20"/>
          <w:lang w:eastAsia="zh-CN"/>
        </w:rPr>
        <w:t>spectral efficiency range</w:t>
      </w:r>
      <w:r>
        <w:rPr>
          <w:rFonts w:eastAsia="SimSun"/>
          <w:color w:val="000000"/>
          <w:sz w:val="20"/>
          <w:lang w:eastAsia="zh-CN"/>
        </w:rPr>
        <w:t>, with</w:t>
      </w:r>
      <w:r w:rsidRPr="004112B7">
        <w:rPr>
          <w:rFonts w:eastAsia="SimSun" w:hint="eastAsia"/>
          <w:color w:val="000000"/>
          <w:sz w:val="20"/>
          <w:lang w:eastAsia="zh-CN"/>
        </w:rPr>
        <w:t xml:space="preserve"> </w:t>
      </w:r>
      <w:r>
        <w:rPr>
          <w:rFonts w:eastAsia="SimSun"/>
          <w:color w:val="000000"/>
          <w:sz w:val="20"/>
          <w:lang w:eastAsia="zh-CN"/>
        </w:rPr>
        <w:t xml:space="preserve">possible </w:t>
      </w:r>
      <w:r w:rsidRPr="004112B7">
        <w:rPr>
          <w:rFonts w:eastAsia="SimSun" w:hint="eastAsia"/>
          <w:color w:val="000000"/>
          <w:sz w:val="20"/>
          <w:lang w:eastAsia="zh-CN"/>
        </w:rPr>
        <w:t xml:space="preserve">different </w:t>
      </w:r>
      <w:r w:rsidRPr="004112B7">
        <w:rPr>
          <w:rFonts w:eastAsia="SimSun"/>
          <w:color w:val="000000"/>
          <w:sz w:val="20"/>
          <w:lang w:eastAsia="zh-CN"/>
        </w:rPr>
        <w:t>granularity</w:t>
      </w:r>
      <w:r w:rsidRPr="004112B7">
        <w:rPr>
          <w:rFonts w:eastAsia="SimSun" w:hint="eastAsia"/>
          <w:color w:val="000000"/>
          <w:sz w:val="20"/>
          <w:lang w:eastAsia="zh-CN"/>
        </w:rPr>
        <w:t xml:space="preserve">. </w:t>
      </w:r>
      <w:r>
        <w:rPr>
          <w:rFonts w:eastAsia="SimSun"/>
          <w:color w:val="000000"/>
          <w:sz w:val="20"/>
          <w:lang w:eastAsia="zh-CN"/>
        </w:rPr>
        <w:t xml:space="preserve">In </w:t>
      </w:r>
      <w:r>
        <w:rPr>
          <w:rFonts w:eastAsia="SimSun" w:hint="eastAsia"/>
          <w:color w:val="000000"/>
          <w:sz w:val="20"/>
          <w:lang w:eastAsia="zh-CN"/>
        </w:rPr>
        <w:t>[</w:t>
      </w:r>
      <w:r w:rsidR="00703106">
        <w:rPr>
          <w:rFonts w:eastAsia="SimSun" w:hint="eastAsia"/>
          <w:color w:val="000000"/>
          <w:sz w:val="20"/>
          <w:lang w:eastAsia="zh-CN"/>
        </w:rPr>
        <w:t>3</w:t>
      </w:r>
      <w:r>
        <w:rPr>
          <w:rFonts w:eastAsia="SimSun" w:hint="eastAsia"/>
          <w:color w:val="000000"/>
          <w:sz w:val="20"/>
          <w:lang w:eastAsia="zh-CN"/>
        </w:rPr>
        <w:t>]</w:t>
      </w:r>
      <w:r w:rsidRPr="004112B7">
        <w:rPr>
          <w:rFonts w:eastAsia="SimSun" w:hint="eastAsia"/>
          <w:color w:val="000000"/>
          <w:sz w:val="20"/>
          <w:lang w:eastAsia="zh-CN"/>
        </w:rPr>
        <w:t xml:space="preserve">, we </w:t>
      </w:r>
      <w:r>
        <w:rPr>
          <w:rFonts w:eastAsia="SimSun"/>
          <w:color w:val="000000"/>
          <w:sz w:val="20"/>
          <w:lang w:eastAsia="zh-CN"/>
        </w:rPr>
        <w:t xml:space="preserve">think LTE MCS table is a good reference for NR design in terms of </w:t>
      </w:r>
      <w:r w:rsidRPr="004112B7">
        <w:rPr>
          <w:rFonts w:eastAsia="SimSun" w:hint="eastAsia"/>
          <w:color w:val="000000"/>
          <w:sz w:val="20"/>
          <w:lang w:eastAsia="zh-CN"/>
        </w:rPr>
        <w:t>the relationship be</w:t>
      </w:r>
      <w:r w:rsidR="0096231F">
        <w:rPr>
          <w:rFonts w:eastAsia="SimSun" w:hint="eastAsia"/>
          <w:color w:val="000000"/>
          <w:sz w:val="20"/>
          <w:lang w:eastAsia="zh-CN"/>
        </w:rPr>
        <w:t>tween code rates and throughput</w:t>
      </w:r>
      <w:r w:rsidR="00017665">
        <w:rPr>
          <w:rFonts w:eastAsia="SimSun"/>
          <w:color w:val="000000"/>
          <w:sz w:val="20"/>
          <w:lang w:eastAsia="zh-CN"/>
        </w:rPr>
        <w:t>.</w:t>
      </w:r>
      <w:r w:rsidR="0096231F">
        <w:rPr>
          <w:rFonts w:eastAsia="SimSun" w:hint="eastAsia"/>
          <w:color w:val="000000"/>
          <w:sz w:val="20"/>
          <w:lang w:eastAsia="zh-CN"/>
        </w:rPr>
        <w:t xml:space="preserve"> </w:t>
      </w:r>
      <w:r w:rsidR="00017665">
        <w:rPr>
          <w:rFonts w:eastAsia="SimSun"/>
          <w:color w:val="000000"/>
          <w:sz w:val="20"/>
          <w:lang w:eastAsia="zh-CN"/>
        </w:rPr>
        <w:t>I</w:t>
      </w:r>
      <w:r w:rsidR="0096231F">
        <w:rPr>
          <w:rFonts w:eastAsia="SimSun" w:hint="eastAsia"/>
          <w:color w:val="000000"/>
          <w:sz w:val="20"/>
          <w:lang w:eastAsia="zh-CN"/>
        </w:rPr>
        <w:t xml:space="preserve">t is observed that </w:t>
      </w:r>
      <w:r w:rsidR="00F468D1" w:rsidRPr="00F468D1">
        <w:rPr>
          <w:rFonts w:eastAsia="SimSun"/>
          <w:color w:val="000000"/>
          <w:sz w:val="20"/>
          <w:lang w:eastAsia="zh-CN"/>
        </w:rPr>
        <w:t>higher MCS level is associated with higher code rate, which in turn is associated with larger number of code blocks and higher data throughput.</w:t>
      </w:r>
    </w:p>
    <w:p w:rsidR="00502ABA" w:rsidRDefault="00721EA1" w:rsidP="00EF4D07">
      <w:pPr>
        <w:pStyle w:val="B1"/>
        <w:spacing w:afterLines="50" w:afterAutospacing="0"/>
        <w:ind w:left="0" w:firstLine="0"/>
        <w:jc w:val="both"/>
        <w:rPr>
          <w:rFonts w:eastAsiaTheme="minorEastAsia"/>
          <w:sz w:val="20"/>
          <w:lang w:eastAsia="zh-CN"/>
        </w:rPr>
      </w:pPr>
      <w:r>
        <w:rPr>
          <w:rFonts w:eastAsiaTheme="minorEastAsia" w:hint="eastAsia"/>
          <w:sz w:val="20"/>
          <w:lang w:eastAsia="zh-CN"/>
        </w:rPr>
        <w:t>M</w:t>
      </w:r>
      <w:r w:rsidR="00776BB2">
        <w:rPr>
          <w:rFonts w:eastAsiaTheme="minorEastAsia" w:hint="eastAsia"/>
          <w:sz w:val="20"/>
          <w:lang w:eastAsia="zh-CN"/>
        </w:rPr>
        <w:t xml:space="preserve">ost </w:t>
      </w:r>
      <w:r w:rsidR="00776BB2">
        <w:rPr>
          <w:rFonts w:eastAsiaTheme="minorEastAsia"/>
          <w:sz w:val="20"/>
          <w:lang w:eastAsia="zh-CN"/>
        </w:rPr>
        <w:t>companies</w:t>
      </w:r>
      <w:r w:rsidR="00776BB2">
        <w:rPr>
          <w:rFonts w:eastAsiaTheme="minorEastAsia" w:hint="eastAsia"/>
          <w:sz w:val="20"/>
          <w:lang w:eastAsia="zh-CN"/>
        </w:rPr>
        <w:t xml:space="preserve"> agree that different </w:t>
      </w:r>
      <w:r w:rsidR="00776BB2">
        <w:rPr>
          <w:rFonts w:eastAsiaTheme="minorEastAsia"/>
          <w:sz w:val="20"/>
          <w:lang w:eastAsia="zh-CN"/>
        </w:rPr>
        <w:t>requirements</w:t>
      </w:r>
      <w:r w:rsidR="00776BB2">
        <w:rPr>
          <w:rFonts w:eastAsiaTheme="minorEastAsia" w:hint="eastAsia"/>
          <w:sz w:val="20"/>
          <w:lang w:eastAsia="zh-CN"/>
        </w:rPr>
        <w:t xml:space="preserve"> are needed for different code rate, </w:t>
      </w:r>
      <w:r w:rsidR="00017665">
        <w:rPr>
          <w:rFonts w:eastAsiaTheme="minorEastAsia"/>
          <w:sz w:val="20"/>
          <w:lang w:eastAsia="zh-CN"/>
        </w:rPr>
        <w:t>while</w:t>
      </w:r>
      <w:r w:rsidR="00892D9F">
        <w:rPr>
          <w:rFonts w:eastAsiaTheme="minorEastAsia" w:hint="eastAsia"/>
          <w:sz w:val="20"/>
          <w:lang w:eastAsia="zh-CN"/>
        </w:rPr>
        <w:t xml:space="preserve"> some companies think</w:t>
      </w:r>
      <w:r w:rsidR="00776BB2">
        <w:rPr>
          <w:rFonts w:eastAsiaTheme="minorEastAsia" w:hint="eastAsia"/>
          <w:sz w:val="20"/>
          <w:lang w:eastAsia="zh-CN"/>
        </w:rPr>
        <w:t xml:space="preserve"> that </w:t>
      </w:r>
      <w:r w:rsidR="00892D9F">
        <w:rPr>
          <w:rFonts w:eastAsiaTheme="minorEastAsia" w:hint="eastAsia"/>
          <w:sz w:val="20"/>
          <w:lang w:eastAsia="zh-CN"/>
        </w:rPr>
        <w:t xml:space="preserve">decoder throughput is </w:t>
      </w:r>
      <w:r w:rsidR="00892D9F">
        <w:rPr>
          <w:rFonts w:eastAsiaTheme="minorEastAsia"/>
          <w:sz w:val="20"/>
          <w:lang w:eastAsia="zh-CN"/>
        </w:rPr>
        <w:t>proportional</w:t>
      </w:r>
      <w:r w:rsidR="00892D9F">
        <w:rPr>
          <w:rFonts w:eastAsiaTheme="minorEastAsia" w:hint="eastAsia"/>
          <w:sz w:val="20"/>
          <w:lang w:eastAsia="zh-CN"/>
        </w:rPr>
        <w:t xml:space="preserve"> to code rate. However</w:t>
      </w:r>
      <w:r w:rsidR="00892D9F">
        <w:rPr>
          <w:rFonts w:eastAsiaTheme="minorEastAsia"/>
          <w:sz w:val="20"/>
          <w:lang w:eastAsia="zh-CN"/>
        </w:rPr>
        <w:t xml:space="preserve">, </w:t>
      </w:r>
      <w:r w:rsidR="00892D9F">
        <w:rPr>
          <w:rFonts w:eastAsiaTheme="minorEastAsia" w:hint="eastAsia"/>
          <w:sz w:val="20"/>
          <w:lang w:eastAsia="zh-CN"/>
        </w:rPr>
        <w:t>throughput = bandwidth * spectral efficiency</w:t>
      </w:r>
      <w:r w:rsidR="00017665">
        <w:rPr>
          <w:rFonts w:eastAsiaTheme="minorEastAsia"/>
          <w:sz w:val="20"/>
          <w:lang w:eastAsia="zh-CN"/>
        </w:rPr>
        <w:t>.</w:t>
      </w:r>
      <w:r w:rsidR="00892D9F">
        <w:rPr>
          <w:rFonts w:eastAsiaTheme="minorEastAsia"/>
          <w:sz w:val="20"/>
          <w:lang w:eastAsia="zh-CN"/>
        </w:rPr>
        <w:t xml:space="preserve"> </w:t>
      </w:r>
      <w:r w:rsidR="00017665">
        <w:rPr>
          <w:rFonts w:eastAsiaTheme="minorEastAsia"/>
          <w:sz w:val="20"/>
          <w:lang w:eastAsia="zh-CN"/>
        </w:rPr>
        <w:lastRenderedPageBreak/>
        <w:t>F</w:t>
      </w:r>
      <w:r w:rsidR="00892D9F">
        <w:rPr>
          <w:rFonts w:eastAsiaTheme="minorEastAsia" w:hint="eastAsia"/>
          <w:sz w:val="20"/>
          <w:lang w:eastAsia="zh-CN"/>
        </w:rPr>
        <w:t xml:space="preserve">urthermore </w:t>
      </w:r>
      <w:r w:rsidR="00892D9F">
        <w:rPr>
          <w:rFonts w:eastAsiaTheme="minorEastAsia"/>
          <w:sz w:val="20"/>
          <w:lang w:eastAsia="zh-CN"/>
        </w:rPr>
        <w:t>peak</w:t>
      </w:r>
      <w:r w:rsidR="00892D9F">
        <w:rPr>
          <w:rFonts w:eastAsiaTheme="minorEastAsia" w:hint="eastAsia"/>
          <w:sz w:val="20"/>
          <w:lang w:eastAsia="zh-CN"/>
        </w:rPr>
        <w:t xml:space="preserve"> throughput</w:t>
      </w:r>
      <w:r w:rsidR="00017665">
        <w:rPr>
          <w:rFonts w:eastAsiaTheme="minorEastAsia"/>
          <w:sz w:val="20"/>
          <w:lang w:eastAsia="zh-CN"/>
        </w:rPr>
        <w:t xml:space="preserve"> </w:t>
      </w:r>
      <w:r w:rsidR="00892D9F">
        <w:rPr>
          <w:rFonts w:eastAsiaTheme="minorEastAsia" w:hint="eastAsia"/>
          <w:sz w:val="20"/>
          <w:lang w:eastAsia="zh-CN"/>
        </w:rPr>
        <w:t>= maximum bandwidth*spectral efficiency</w:t>
      </w:r>
      <w:r w:rsidR="00017665">
        <w:rPr>
          <w:rFonts w:eastAsiaTheme="minorEastAsia"/>
          <w:sz w:val="20"/>
          <w:lang w:eastAsia="zh-CN"/>
        </w:rPr>
        <w:t>.</w:t>
      </w:r>
      <w:r w:rsidR="00892D9F">
        <w:rPr>
          <w:rFonts w:eastAsiaTheme="minorEastAsia" w:hint="eastAsia"/>
          <w:sz w:val="20"/>
          <w:lang w:eastAsia="zh-CN"/>
        </w:rPr>
        <w:t xml:space="preserve"> </w:t>
      </w:r>
      <w:r w:rsidR="00017665">
        <w:rPr>
          <w:rFonts w:eastAsiaTheme="minorEastAsia"/>
          <w:sz w:val="20"/>
          <w:lang w:eastAsia="zh-CN"/>
        </w:rPr>
        <w:t>T</w:t>
      </w:r>
      <w:r w:rsidR="00892D9F">
        <w:rPr>
          <w:rFonts w:eastAsiaTheme="minorEastAsia" w:hint="eastAsia"/>
          <w:sz w:val="20"/>
          <w:lang w:eastAsia="zh-CN"/>
        </w:rPr>
        <w:t xml:space="preserve">herefore decoder throughput is </w:t>
      </w:r>
      <w:r w:rsidR="00892D9F">
        <w:rPr>
          <w:rFonts w:eastAsiaTheme="minorEastAsia"/>
          <w:sz w:val="20"/>
          <w:lang w:eastAsia="zh-CN"/>
        </w:rPr>
        <w:t>proportional</w:t>
      </w:r>
      <w:r w:rsidR="00892D9F">
        <w:rPr>
          <w:rFonts w:eastAsiaTheme="minorEastAsia" w:hint="eastAsia"/>
          <w:sz w:val="20"/>
          <w:lang w:eastAsia="zh-CN"/>
        </w:rPr>
        <w:t xml:space="preserve"> to spectral efficiency instead of code rate.</w:t>
      </w:r>
    </w:p>
    <w:p w:rsidR="00502ABA" w:rsidRDefault="00F468D1" w:rsidP="00B54815">
      <w:pPr>
        <w:spacing w:after="143"/>
        <w:jc w:val="both"/>
        <w:rPr>
          <w:b/>
          <w:i/>
          <w:sz w:val="20"/>
          <w:lang w:val="en-US" w:eastAsia="zh-CN"/>
        </w:rPr>
      </w:pPr>
      <w:r w:rsidRPr="00F468D1">
        <w:rPr>
          <w:b/>
          <w:i/>
          <w:sz w:val="20"/>
          <w:lang w:val="en-US" w:eastAsia="zh-CN"/>
        </w:rPr>
        <w:t xml:space="preserve">Observation </w:t>
      </w:r>
      <w:r w:rsidR="00BA493F">
        <w:rPr>
          <w:rFonts w:hint="eastAsia"/>
          <w:b/>
          <w:i/>
          <w:sz w:val="20"/>
          <w:lang w:val="en-US" w:eastAsia="zh-CN"/>
        </w:rPr>
        <w:t>1</w:t>
      </w:r>
      <w:r w:rsidRPr="00F468D1">
        <w:rPr>
          <w:b/>
          <w:i/>
          <w:sz w:val="20"/>
          <w:lang w:val="en-US" w:eastAsia="zh-CN"/>
        </w:rPr>
        <w:t>: decoder throughput is proportional to spectral efficiency instead of code rate.</w:t>
      </w:r>
    </w:p>
    <w:p w:rsidR="00502ABA" w:rsidRDefault="00C623E6" w:rsidP="00EF4D07">
      <w:pPr>
        <w:pStyle w:val="B1"/>
        <w:spacing w:afterLines="50" w:afterAutospacing="0"/>
        <w:ind w:left="0" w:firstLine="0"/>
        <w:jc w:val="both"/>
        <w:rPr>
          <w:rFonts w:eastAsiaTheme="minorEastAsia"/>
          <w:sz w:val="20"/>
          <w:lang w:eastAsia="zh-CN"/>
        </w:rPr>
      </w:pPr>
      <w:r>
        <w:rPr>
          <w:rFonts w:eastAsiaTheme="minorEastAsia" w:hint="eastAsia"/>
          <w:sz w:val="20"/>
          <w:lang w:eastAsia="zh-CN"/>
        </w:rPr>
        <w:t>For 20</w:t>
      </w:r>
      <w:r w:rsidR="00EF4D07">
        <w:rPr>
          <w:rFonts w:eastAsiaTheme="minorEastAsia"/>
          <w:sz w:val="20"/>
          <w:lang w:eastAsia="zh-CN"/>
        </w:rPr>
        <w:t xml:space="preserve"> </w:t>
      </w:r>
      <w:proofErr w:type="spellStart"/>
      <w:r>
        <w:rPr>
          <w:rFonts w:eastAsiaTheme="minorEastAsia" w:hint="eastAsia"/>
          <w:sz w:val="20"/>
          <w:lang w:eastAsia="zh-CN"/>
        </w:rPr>
        <w:t>Gbps</w:t>
      </w:r>
      <w:proofErr w:type="spellEnd"/>
      <w:r>
        <w:rPr>
          <w:rFonts w:eastAsiaTheme="minorEastAsia" w:hint="eastAsia"/>
          <w:sz w:val="20"/>
          <w:lang w:eastAsia="zh-CN"/>
        </w:rPr>
        <w:t xml:space="preserve"> peak rate, one </w:t>
      </w:r>
      <w:r>
        <w:rPr>
          <w:rFonts w:eastAsiaTheme="minorEastAsia"/>
          <w:sz w:val="20"/>
          <w:lang w:eastAsia="zh-CN"/>
        </w:rPr>
        <w:t>transport</w:t>
      </w:r>
      <w:r>
        <w:rPr>
          <w:rFonts w:eastAsiaTheme="minorEastAsia" w:hint="eastAsia"/>
          <w:sz w:val="20"/>
          <w:lang w:eastAsia="zh-CN"/>
        </w:rPr>
        <w:t xml:space="preserve"> block consists of hundreds of code blocks, since the target BLER is 0.1 for PDSCH or PUSCH, BCER is lower than 0.001. Therefore, in this scenario, the number of error code blocks is not more than 10</w:t>
      </w:r>
      <w:r w:rsidR="008C7B17">
        <w:rPr>
          <w:rFonts w:eastAsiaTheme="minorEastAsia" w:hint="eastAsia"/>
          <w:sz w:val="20"/>
          <w:lang w:eastAsia="zh-CN"/>
        </w:rPr>
        <w:t xml:space="preserve"> for </w:t>
      </w:r>
      <w:r w:rsidR="008C7B17">
        <w:rPr>
          <w:rFonts w:eastAsiaTheme="minorEastAsia"/>
          <w:sz w:val="20"/>
          <w:lang w:eastAsia="zh-CN"/>
        </w:rPr>
        <w:t>retransmission</w:t>
      </w:r>
      <w:r w:rsidR="008C7B17">
        <w:rPr>
          <w:rFonts w:eastAsiaTheme="minorEastAsia" w:hint="eastAsia"/>
          <w:sz w:val="20"/>
          <w:lang w:eastAsia="zh-CN"/>
        </w:rPr>
        <w:t xml:space="preserve"> in IR-</w:t>
      </w:r>
      <w:proofErr w:type="gramStart"/>
      <w:r w:rsidR="008C7B17">
        <w:rPr>
          <w:rFonts w:eastAsiaTheme="minorEastAsia" w:hint="eastAsia"/>
          <w:sz w:val="20"/>
          <w:lang w:eastAsia="zh-CN"/>
        </w:rPr>
        <w:t>HARQ</w:t>
      </w:r>
      <w:r>
        <w:rPr>
          <w:rFonts w:eastAsiaTheme="minorEastAsia" w:hint="eastAsia"/>
          <w:sz w:val="20"/>
          <w:lang w:eastAsia="zh-CN"/>
        </w:rPr>
        <w:t>,</w:t>
      </w:r>
      <w:proofErr w:type="gramEnd"/>
      <w:r>
        <w:rPr>
          <w:rFonts w:eastAsiaTheme="minorEastAsia" w:hint="eastAsia"/>
          <w:sz w:val="20"/>
          <w:lang w:eastAsia="zh-CN"/>
        </w:rPr>
        <w:t xml:space="preserve"> as a result the needed decoder throughput is much lower than 20Gbps.</w:t>
      </w:r>
    </w:p>
    <w:p w:rsidR="00502ABA" w:rsidRDefault="00C623E6" w:rsidP="00EF4D07">
      <w:pPr>
        <w:pStyle w:val="B1"/>
        <w:spacing w:afterLines="50" w:afterAutospacing="0"/>
        <w:ind w:left="0" w:firstLine="0"/>
        <w:jc w:val="both"/>
        <w:rPr>
          <w:rFonts w:eastAsia="SimSun"/>
          <w:b/>
          <w:i/>
          <w:color w:val="000000"/>
          <w:sz w:val="20"/>
          <w:lang w:eastAsia="zh-CN"/>
        </w:rPr>
      </w:pPr>
      <w:r>
        <w:rPr>
          <w:rFonts w:eastAsia="SimSun" w:hint="eastAsia"/>
          <w:b/>
          <w:i/>
          <w:color w:val="000000"/>
          <w:sz w:val="20"/>
          <w:lang w:eastAsia="zh-CN"/>
        </w:rPr>
        <w:t xml:space="preserve">Observation 2: the peak throughput </w:t>
      </w:r>
      <w:r>
        <w:rPr>
          <w:rFonts w:eastAsia="SimSun"/>
          <w:b/>
          <w:i/>
          <w:color w:val="000000"/>
          <w:sz w:val="20"/>
          <w:lang w:eastAsia="zh-CN"/>
        </w:rPr>
        <w:t>at low</w:t>
      </w:r>
      <w:r>
        <w:rPr>
          <w:rFonts w:eastAsia="SimSun" w:hint="eastAsia"/>
          <w:b/>
          <w:i/>
          <w:color w:val="000000"/>
          <w:sz w:val="20"/>
          <w:lang w:eastAsia="zh-CN"/>
        </w:rPr>
        <w:t xml:space="preserve"> code rate for </w:t>
      </w:r>
      <w:r w:rsidR="002E04EA">
        <w:rPr>
          <w:rFonts w:eastAsia="SimSun"/>
          <w:b/>
          <w:i/>
          <w:color w:val="000000"/>
          <w:sz w:val="20"/>
          <w:lang w:eastAsia="zh-CN"/>
        </w:rPr>
        <w:t>retransmission is</w:t>
      </w:r>
      <w:r>
        <w:rPr>
          <w:rFonts w:eastAsia="SimSun" w:hint="eastAsia"/>
          <w:b/>
          <w:i/>
          <w:color w:val="000000"/>
          <w:sz w:val="20"/>
          <w:lang w:eastAsia="zh-CN"/>
        </w:rPr>
        <w:t xml:space="preserve"> </w:t>
      </w:r>
      <w:r>
        <w:rPr>
          <w:rFonts w:eastAsia="SimSun"/>
          <w:b/>
          <w:i/>
          <w:color w:val="000000"/>
          <w:sz w:val="20"/>
          <w:lang w:eastAsia="zh-CN"/>
        </w:rPr>
        <w:t>mu</w:t>
      </w:r>
      <w:r>
        <w:rPr>
          <w:rFonts w:eastAsia="SimSun" w:hint="eastAsia"/>
          <w:b/>
          <w:i/>
          <w:color w:val="000000"/>
          <w:sz w:val="20"/>
          <w:lang w:eastAsia="zh-CN"/>
        </w:rPr>
        <w:t>ch lower than 20</w:t>
      </w:r>
      <w:r w:rsidR="00EF4D07">
        <w:rPr>
          <w:rFonts w:eastAsia="SimSun"/>
          <w:b/>
          <w:i/>
          <w:color w:val="000000"/>
          <w:sz w:val="20"/>
          <w:lang w:eastAsia="zh-CN"/>
        </w:rPr>
        <w:t xml:space="preserve"> </w:t>
      </w:r>
      <w:proofErr w:type="spellStart"/>
      <w:r>
        <w:rPr>
          <w:rFonts w:eastAsia="SimSun" w:hint="eastAsia"/>
          <w:b/>
          <w:i/>
          <w:color w:val="000000"/>
          <w:sz w:val="20"/>
          <w:lang w:eastAsia="zh-CN"/>
        </w:rPr>
        <w:t>Gbps</w:t>
      </w:r>
      <w:proofErr w:type="spellEnd"/>
      <w:r>
        <w:rPr>
          <w:rFonts w:eastAsia="SimSun" w:hint="eastAsia"/>
          <w:b/>
          <w:i/>
          <w:color w:val="000000"/>
          <w:sz w:val="20"/>
          <w:lang w:eastAsia="zh-CN"/>
        </w:rPr>
        <w:t>.</w:t>
      </w:r>
    </w:p>
    <w:p w:rsidR="00502ABA" w:rsidRDefault="009E4F88" w:rsidP="00EF4D07">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4F0947" w:rsidRPr="004F0947">
        <w:rPr>
          <w:sz w:val="20"/>
        </w:rPr>
        <w:t xml:space="preserve"> / 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pt;height:89.15pt" o:ole="">
            <v:imagedata r:id="rId8" o:title=""/>
          </v:shape>
          <o:OLEObject Type="Embed" ProgID="Equation.DSMT4" ShapeID="_x0000_i1025" DrawAspect="Content" ObjectID="_1552721579"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7413B2" w:rsidRDefault="00024763" w:rsidP="003D4A30">
      <w:pPr>
        <w:pStyle w:val="Heading2"/>
        <w:spacing w:before="120" w:after="120" w:afterAutospacing="0" w:line="240" w:lineRule="auto"/>
        <w:ind w:left="562" w:hanging="562"/>
        <w:rPr>
          <w:rFonts w:eastAsiaTheme="minorEastAsia"/>
          <w:b/>
          <w:sz w:val="24"/>
          <w:szCs w:val="24"/>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024763">
        <w:rPr>
          <w:rFonts w:eastAsiaTheme="minorEastAsia"/>
          <w:b/>
          <w:sz w:val="24"/>
          <w:szCs w:val="24"/>
          <w:lang w:eastAsia="zh-CN"/>
        </w:rPr>
        <w:t>Basic description of QC-LDPC Code</w:t>
      </w:r>
      <w:bookmarkEnd w:id="1"/>
      <w:bookmarkEnd w:id="2"/>
      <w:bookmarkEnd w:id="3"/>
      <w:bookmarkEnd w:id="4"/>
      <w:bookmarkEnd w:id="5"/>
      <w:bookmarkEnd w:id="6"/>
      <w:bookmarkEnd w:id="7"/>
      <w:bookmarkEnd w:id="8"/>
      <w:bookmarkEnd w:id="9"/>
      <w:bookmarkEnd w:id="10"/>
      <w:bookmarkEnd w:id="11"/>
      <w:r w:rsidRPr="00024763">
        <w:rPr>
          <w:rFonts w:eastAsiaTheme="minorEastAsia"/>
          <w:b/>
          <w:sz w:val="24"/>
          <w:szCs w:val="24"/>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3.8pt;height:17.65pt" o:ole="">
            <v:imagedata r:id="rId10" o:title=""/>
          </v:shape>
          <o:OLEObject Type="Embed" ProgID="Equation.3" ShapeID="_x0000_i1026" DrawAspect="Content" ObjectID="_1552721580"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4.6pt;height:10.15pt" o:ole="">
            <v:imagedata r:id="rId12" o:title=""/>
          </v:shape>
          <o:OLEObject Type="Embed" ProgID="Equation.3" ShapeID="_x0000_i1027" DrawAspect="Content" ObjectID="_1552721581" r:id="rId13"/>
        </w:object>
      </w:r>
      <w:r w:rsidRPr="00D30D3B">
        <w:rPr>
          <w:rFonts w:eastAsiaTheme="minorEastAsia"/>
          <w:sz w:val="20"/>
          <w:lang w:eastAsia="zh-CN"/>
        </w:rPr>
        <w:t>, of the form as following:</w:t>
      </w:r>
    </w:p>
    <w:p w:rsidR="00FA2F1A" w:rsidRDefault="00FD7431" w:rsidP="002D54EC">
      <w:pPr>
        <w:ind w:firstLineChars="650" w:firstLine="1365"/>
        <w:rPr>
          <w:szCs w:val="21"/>
        </w:rPr>
      </w:pPr>
      <w:r w:rsidRPr="00687991">
        <w:rPr>
          <w:position w:val="-72"/>
          <w:szCs w:val="21"/>
        </w:rPr>
        <w:object w:dxaOrig="4320" w:dyaOrig="1560">
          <v:shape id="_x0000_i1028" type="#_x0000_t75" style="width:233.65pt;height:83.8pt" o:ole="">
            <v:imagedata r:id="rId14" o:title=""/>
          </v:shape>
          <o:OLEObject Type="Embed" ProgID="Equation.3" ShapeID="_x0000_i1028" DrawAspect="Content" ObjectID="_1552721582" r:id="rId15"/>
        </w:object>
      </w:r>
    </w:p>
    <w:p w:rsidR="006B4ADB" w:rsidRDefault="00FA2F1A">
      <w:pPr>
        <w:rPr>
          <w:sz w:val="20"/>
        </w:rPr>
      </w:pPr>
      <w:r w:rsidRPr="00D30D3B">
        <w:rPr>
          <w:sz w:val="20"/>
        </w:rPr>
        <w:t>If integer</w:t>
      </w:r>
      <w:r w:rsidRPr="00D30D3B">
        <w:rPr>
          <w:position w:val="-14"/>
          <w:sz w:val="20"/>
        </w:rPr>
        <w:object w:dxaOrig="779" w:dyaOrig="400">
          <v:shape id="_x0000_i1029" type="#_x0000_t75" style="width:39.9pt;height:20.35pt" o:ole="">
            <v:imagedata r:id="rId16" o:title=""/>
          </v:shape>
          <o:OLEObject Type="Embed" ProgID="Equation.3" ShapeID="_x0000_i1029" DrawAspect="Content" ObjectID="_1552721583" r:id="rId17"/>
        </w:object>
      </w:r>
      <w:r w:rsidRPr="00D30D3B">
        <w:rPr>
          <w:sz w:val="20"/>
        </w:rPr>
        <w:t>, define</w:t>
      </w:r>
      <w:r w:rsidRPr="00D30D3B">
        <w:rPr>
          <w:position w:val="-6"/>
          <w:sz w:val="20"/>
        </w:rPr>
        <w:object w:dxaOrig="760" w:dyaOrig="380">
          <v:shape id="_x0000_i1030" type="#_x0000_t75" style="width:38.3pt;height:18.75pt" o:ole="">
            <v:imagedata r:id="rId18" o:title=""/>
          </v:shape>
          <o:OLEObject Type="Embed" ProgID="Equation.3" ShapeID="_x0000_i1030" DrawAspect="Content" ObjectID="_1552721584" r:id="rId19"/>
        </w:object>
      </w:r>
      <w:r w:rsidR="00C81428">
        <w:rPr>
          <w:rFonts w:eastAsiaTheme="minorEastAsia" w:hint="eastAsia"/>
          <w:sz w:val="20"/>
          <w:lang w:eastAsia="zh-CN"/>
        </w:rPr>
        <w:t>; i</w:t>
      </w:r>
      <w:r w:rsidRPr="00D30D3B">
        <w:rPr>
          <w:sz w:val="20"/>
        </w:rPr>
        <w:t>f integer</w:t>
      </w:r>
      <w:r w:rsidRPr="00D30D3B">
        <w:rPr>
          <w:position w:val="-14"/>
          <w:sz w:val="20"/>
        </w:rPr>
        <w:object w:dxaOrig="780" w:dyaOrig="400">
          <v:shape id="_x0000_i1031" type="#_x0000_t75" style="width:39.6pt;height:20.35pt" o:ole="">
            <v:imagedata r:id="rId20" o:title=""/>
          </v:shape>
          <o:OLEObject Type="Embed" ProgID="Equation.DSMT4" ShapeID="_x0000_i1031" DrawAspect="Content" ObjectID="_1552721585"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5pt;height:20.35pt" o:ole="">
            <v:imagedata r:id="rId22" o:title=""/>
          </v:shape>
          <o:OLEObject Type="Embed" ProgID="Equation.3" ShapeID="_x0000_i1032" DrawAspect="Content" ObjectID="_1552721586" r:id="rId23"/>
        </w:object>
      </w:r>
      <w:r w:rsidRPr="00D30D3B">
        <w:rPr>
          <w:sz w:val="20"/>
        </w:rPr>
        <w:t xml:space="preserve">and P is a </w:t>
      </w:r>
      <w:r w:rsidRPr="00D30D3B">
        <w:rPr>
          <w:position w:val="-4"/>
          <w:sz w:val="20"/>
        </w:rPr>
        <w:object w:dxaOrig="499" w:dyaOrig="200">
          <v:shape id="_x0000_i1033" type="#_x0000_t75" style="width:24.6pt;height:10.15pt" o:ole="">
            <v:imagedata r:id="rId24" o:title=""/>
          </v:shape>
          <o:OLEObject Type="Embed" ProgID="Equation.3" ShapeID="_x0000_i1033" DrawAspect="Content" ObjectID="_1552721587" r:id="rId25"/>
        </w:object>
      </w:r>
      <w:r w:rsidRPr="00D30D3B">
        <w:rPr>
          <w:sz w:val="20"/>
        </w:rPr>
        <w:t>standard permutation matrix</w:t>
      </w:r>
      <w:r w:rsidRPr="00D30D3B">
        <w:rPr>
          <w:rFonts w:hint="eastAsia"/>
          <w:sz w:val="20"/>
        </w:rPr>
        <w:t xml:space="preserve"> of the form</w:t>
      </w:r>
      <w:r w:rsidRPr="00D30D3B">
        <w:rPr>
          <w:sz w:val="20"/>
        </w:rPr>
        <w:t>:</w:t>
      </w:r>
      <w:r w:rsidR="00C81428">
        <w:rPr>
          <w:rFonts w:eastAsiaTheme="minorEastAsia" w:hint="eastAsia"/>
          <w:sz w:val="20"/>
          <w:lang w:eastAsia="zh-CN"/>
        </w:rPr>
        <w:t xml:space="preserve">   </w:t>
      </w:r>
      <w:r w:rsidR="00FD7431" w:rsidRPr="00D30D3B">
        <w:rPr>
          <w:position w:val="-84"/>
          <w:sz w:val="20"/>
        </w:rPr>
        <w:object w:dxaOrig="2600" w:dyaOrig="1800">
          <v:shape id="_x0000_i1034" type="#_x0000_t75" style="width:97.15pt;height:67.7pt" o:ole="">
            <v:imagedata r:id="rId26" o:title=""/>
          </v:shape>
          <o:OLEObject Type="Embed" ProgID="Equation.3" ShapeID="_x0000_i1034" DrawAspect="Content" ObjectID="_1552721588" r:id="rId27"/>
        </w:object>
      </w:r>
    </w:p>
    <w:p w:rsidR="00FA2F1A" w:rsidRPr="00D30D3B" w:rsidRDefault="00FA2F1A" w:rsidP="00FA2F1A">
      <w:pPr>
        <w:rPr>
          <w:sz w:val="20"/>
        </w:rPr>
      </w:pPr>
      <w:r w:rsidRPr="00D30D3B">
        <w:rPr>
          <w:sz w:val="20"/>
        </w:rPr>
        <w:t>The size of H is</w:t>
      </w:r>
      <w:r w:rsidRPr="00D30D3B">
        <w:rPr>
          <w:position w:val="-6"/>
          <w:sz w:val="20"/>
        </w:rPr>
        <w:object w:dxaOrig="720" w:dyaOrig="280">
          <v:shape id="_x0000_i1035" type="#_x0000_t75" style="width:36.65pt;height:14.45pt" o:ole="">
            <v:imagedata r:id="rId28" o:title=""/>
          </v:shape>
          <o:OLEObject Type="Embed" ProgID="Equation.3" ShapeID="_x0000_i1035" DrawAspect="Content" ObjectID="_1552721589" r:id="rId29"/>
        </w:object>
      </w:r>
      <w:r w:rsidRPr="00D30D3B">
        <w:rPr>
          <w:sz w:val="20"/>
        </w:rPr>
        <w:t>, here</w:t>
      </w:r>
      <w:r w:rsidRPr="00D30D3B">
        <w:rPr>
          <w:position w:val="-12"/>
          <w:sz w:val="20"/>
        </w:rPr>
        <w:object w:dxaOrig="2180" w:dyaOrig="360">
          <v:shape id="_x0000_i1036" type="#_x0000_t75" style="width:108.95pt;height:17.65pt" o:ole="">
            <v:imagedata r:id="rId30" o:title=""/>
          </v:shape>
          <o:OLEObject Type="Embed" ProgID="Equation.3" ShapeID="_x0000_i1036" DrawAspect="Content" ObjectID="_1552721590" r:id="rId31"/>
        </w:object>
      </w:r>
      <w:r w:rsidRPr="00D30D3B">
        <w:rPr>
          <w:sz w:val="20"/>
        </w:rPr>
        <w:t xml:space="preserve">. And </w:t>
      </w:r>
      <w:r w:rsidRPr="00D30D3B">
        <w:rPr>
          <w:position w:val="-12"/>
          <w:sz w:val="20"/>
        </w:rPr>
        <w:object w:dxaOrig="340" w:dyaOrig="360">
          <v:shape id="_x0000_i1037" type="#_x0000_t75" style="width:18.2pt;height:17.65pt" o:ole="">
            <v:imagedata r:id="rId32" o:title=""/>
          </v:shape>
          <o:OLEObject Type="Embed" ProgID="Equation.3" ShapeID="_x0000_i1037" DrawAspect="Content" ObjectID="_1552721591" r:id="rId33"/>
        </w:object>
      </w:r>
      <w:r w:rsidRPr="00D30D3B">
        <w:rPr>
          <w:sz w:val="20"/>
        </w:rPr>
        <w:t xml:space="preserve"> of size </w:t>
      </w:r>
      <w:r w:rsidRPr="00D30D3B">
        <w:rPr>
          <w:position w:val="-12"/>
          <w:sz w:val="20"/>
        </w:rPr>
        <w:object w:dxaOrig="720" w:dyaOrig="360">
          <v:shape id="_x0000_i1038" type="#_x0000_t75" style="width:36.65pt;height:17.65pt" o:ole="">
            <v:imagedata r:id="rId34" o:title=""/>
          </v:shape>
          <o:OLEObject Type="Embed" ProgID="Equation.3" ShapeID="_x0000_i1038" DrawAspect="Content" ObjectID="_1552721592" r:id="rId35"/>
        </w:object>
      </w:r>
      <w:r w:rsidRPr="00D30D3B">
        <w:rPr>
          <w:sz w:val="20"/>
        </w:rPr>
        <w:t xml:space="preserve"> </w:t>
      </w:r>
      <w:r w:rsidRPr="00D30D3B">
        <w:rPr>
          <w:rFonts w:hint="eastAsia"/>
          <w:sz w:val="20"/>
        </w:rPr>
        <w:t>has the form:</w:t>
      </w:r>
    </w:p>
    <w:p w:rsidR="00FA2F1A" w:rsidRPr="00D30D3B" w:rsidRDefault="00FD7431" w:rsidP="00D30D3B">
      <w:pPr>
        <w:ind w:firstLineChars="450" w:firstLine="900"/>
        <w:rPr>
          <w:position w:val="-72"/>
          <w:sz w:val="20"/>
        </w:rPr>
      </w:pPr>
      <w:r w:rsidRPr="00D30D3B">
        <w:rPr>
          <w:position w:val="-74"/>
          <w:sz w:val="20"/>
        </w:rPr>
        <w:object w:dxaOrig="3460" w:dyaOrig="1600">
          <v:shape id="_x0000_i1039" type="#_x0000_t75" style="width:149.35pt;height:69.3pt" o:ole="">
            <v:imagedata r:id="rId36" o:title=""/>
          </v:shape>
          <o:OLEObject Type="Embed" ProgID="Equation.DSMT4" ShapeID="_x0000_i1039" DrawAspect="Content" ObjectID="_1552721593" r:id="rId37"/>
        </w:object>
      </w:r>
    </w:p>
    <w:p w:rsidR="00502ABA" w:rsidRDefault="00FA2F1A">
      <w:pPr>
        <w:jc w:val="both"/>
        <w:rPr>
          <w:rFonts w:eastAsiaTheme="minorEastAsia"/>
          <w:b/>
          <w:lang w:eastAsia="zh-CN"/>
        </w:rPr>
      </w:pPr>
      <w:r w:rsidRPr="00D30D3B">
        <w:rPr>
          <w:rFonts w:hint="eastAsia"/>
          <w:sz w:val="20"/>
        </w:rPr>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6B4ADB">
        <w:rPr>
          <w:b/>
          <w:sz w:val="20"/>
        </w:rPr>
        <w:t xml:space="preserve"> </w:t>
      </w:r>
      <w:r w:rsidRPr="006B4ADB">
        <w:rPr>
          <w:sz w:val="20"/>
        </w:rPr>
        <w:t>expand matrix</w:t>
      </w:r>
      <w:r w:rsidRPr="00D30D3B">
        <w:rPr>
          <w:b/>
          <w:sz w:val="20"/>
          <w:u w:val="single"/>
        </w:rPr>
        <w:t xml:space="preserve"> </w:t>
      </w:r>
      <w:r w:rsidRPr="00D30D3B">
        <w:rPr>
          <w:sz w:val="20"/>
        </w:rPr>
        <w:t>of</w:t>
      </w:r>
      <w:r w:rsidR="000425DA" w:rsidRPr="00D30D3B">
        <w:rPr>
          <w:sz w:val="20"/>
        </w:rPr>
        <w:object w:dxaOrig="340" w:dyaOrig="360">
          <v:shape id="_x0000_i1040" type="#_x0000_t75" style="width:15.5pt;height:15.5pt" o:ole="">
            <v:imagedata r:id="rId32" o:title=""/>
          </v:shape>
          <o:OLEObject Type="Embed" ProgID="Equation.3" ShapeID="_x0000_i1040" DrawAspect="Content" ObjectID="_1552721594" r:id="rId38"/>
        </w:object>
      </w:r>
      <w:r w:rsidRPr="00D30D3B">
        <w:rPr>
          <w:sz w:val="20"/>
        </w:rPr>
        <w:t xml:space="preserve">, and </w:t>
      </w:r>
      <w:r w:rsidR="000425DA" w:rsidRPr="00D30D3B">
        <w:rPr>
          <w:sz w:val="20"/>
        </w:rPr>
        <w:object w:dxaOrig="340" w:dyaOrig="360">
          <v:shape id="_x0000_i1041" type="#_x0000_t75" style="width:15pt;height:15pt" o:ole="">
            <v:imagedata r:id="rId32" o:title=""/>
          </v:shape>
          <o:OLEObject Type="Embed" ProgID="Equation.3" ShapeID="_x0000_i1041" DrawAspect="Content" ObjectID="_1552721595"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xml:space="preserve">. As we can see, the information block size K = N-M and N is the codeword block size. Through changing the </w:t>
      </w:r>
      <w:r w:rsidR="00CA23F6">
        <w:rPr>
          <w:rFonts w:eastAsiaTheme="minorEastAsia" w:hint="eastAsia"/>
          <w:sz w:val="20"/>
          <w:lang w:eastAsia="zh-CN"/>
        </w:rPr>
        <w:t>lift size (</w:t>
      </w:r>
      <w:r w:rsidRPr="00D30D3B">
        <w:rPr>
          <w:sz w:val="20"/>
        </w:rPr>
        <w:t>expand factor</w:t>
      </w:r>
      <w:r w:rsidR="00CA23F6">
        <w:rPr>
          <w:rFonts w:eastAsiaTheme="minorEastAsia" w:hint="eastAsia"/>
          <w:sz w:val="20"/>
          <w:lang w:eastAsia="zh-CN"/>
        </w:rPr>
        <w:t>)</w:t>
      </w:r>
      <w:r w:rsidRPr="00D30D3B">
        <w:rPr>
          <w:sz w:val="20"/>
        </w:rPr>
        <w:t xml:space="preserve">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w:t>
      </w:r>
      <w:proofErr w:type="gramStart"/>
      <w:r w:rsidRPr="00D30D3B">
        <w:rPr>
          <w:sz w:val="20"/>
        </w:rPr>
        <w:t>an</w:t>
      </w:r>
      <w:proofErr w:type="gramEnd"/>
      <w:r w:rsidRPr="00D30D3B">
        <w:rPr>
          <w:sz w:val="20"/>
        </w:rPr>
        <w:t xml:space="preserve"> </w:t>
      </w:r>
      <w:r w:rsidR="00CA23F6">
        <w:rPr>
          <w:rFonts w:eastAsiaTheme="minorEastAsia" w:hint="eastAsia"/>
          <w:sz w:val="20"/>
          <w:lang w:eastAsia="zh-CN"/>
        </w:rPr>
        <w:t xml:space="preserve">lift </w:t>
      </w:r>
      <w:r w:rsidR="006B4ADB">
        <w:rPr>
          <w:rFonts w:eastAsiaTheme="minorEastAsia"/>
          <w:sz w:val="20"/>
          <w:lang w:eastAsia="zh-CN"/>
        </w:rPr>
        <w:t>size (</w:t>
      </w:r>
      <w:r w:rsidRPr="00D30D3B">
        <w:rPr>
          <w:sz w:val="20"/>
        </w:rPr>
        <w:t>expand factor</w:t>
      </w:r>
      <w:r w:rsidR="00CA23F6">
        <w:rPr>
          <w:rFonts w:eastAsiaTheme="minorEastAsia" w:hint="eastAsia"/>
          <w:sz w:val="20"/>
          <w:lang w:eastAsia="zh-CN"/>
        </w:rPr>
        <w:t>)</w:t>
      </w:r>
      <w:r w:rsidRPr="00D30D3B">
        <w:rPr>
          <w:sz w:val="20"/>
        </w:rPr>
        <w:t xml:space="preserve"> z </w:t>
      </w:r>
      <w:r w:rsidRPr="00D30D3B">
        <w:rPr>
          <w:rFonts w:hint="eastAsia"/>
          <w:sz w:val="20"/>
        </w:rPr>
        <w:t>together can be used to</w:t>
      </w:r>
      <w:r w:rsidRPr="00D30D3B">
        <w:rPr>
          <w:sz w:val="20"/>
        </w:rPr>
        <w:t xml:space="preserve"> represent H.  </w:t>
      </w:r>
      <w:r w:rsidR="00260573">
        <w:rPr>
          <w:rFonts w:eastAsiaTheme="minorEastAsia" w:hint="eastAsia"/>
          <w:lang w:eastAsia="zh-CN"/>
        </w:rPr>
        <w:t xml:space="preserve">  </w:t>
      </w:r>
    </w:p>
    <w:p w:rsidR="00502ABA" w:rsidRDefault="00F468D1">
      <w:pPr>
        <w:pStyle w:val="Heading2"/>
        <w:spacing w:before="120" w:after="120" w:afterAutospacing="0" w:line="240" w:lineRule="auto"/>
        <w:ind w:left="562" w:hanging="562"/>
        <w:rPr>
          <w:rFonts w:eastAsiaTheme="minorEastAsia"/>
          <w:b/>
          <w:sz w:val="24"/>
          <w:szCs w:val="24"/>
          <w:lang w:eastAsia="zh-CN"/>
        </w:rPr>
      </w:pPr>
      <w:r w:rsidRPr="00F468D1">
        <w:rPr>
          <w:rFonts w:eastAsiaTheme="minorEastAsia"/>
          <w:b/>
          <w:sz w:val="24"/>
          <w:szCs w:val="24"/>
          <w:lang w:eastAsia="zh-CN"/>
        </w:rPr>
        <w:t xml:space="preserve">Decode </w:t>
      </w:r>
      <w:r w:rsidR="00EF56DD">
        <w:rPr>
          <w:rFonts w:eastAsiaTheme="minorEastAsia" w:hint="eastAsia"/>
          <w:b/>
          <w:sz w:val="24"/>
          <w:szCs w:val="24"/>
          <w:lang w:eastAsia="zh-CN"/>
        </w:rPr>
        <w:t>algorithm for evaluation</w:t>
      </w:r>
      <w:r w:rsidRPr="00F468D1">
        <w:rPr>
          <w:rFonts w:eastAsiaTheme="minorEastAsia"/>
          <w:b/>
          <w:sz w:val="24"/>
          <w:szCs w:val="24"/>
          <w:lang w:eastAsia="zh-CN"/>
        </w:rPr>
        <w:t xml:space="preserve"> of </w:t>
      </w:r>
      <w:r w:rsidR="00EF56DD">
        <w:rPr>
          <w:rFonts w:eastAsiaTheme="minorEastAsia" w:hint="eastAsia"/>
          <w:b/>
          <w:sz w:val="24"/>
          <w:szCs w:val="24"/>
          <w:lang w:eastAsia="zh-CN"/>
        </w:rPr>
        <w:t>QC</w:t>
      </w:r>
      <w:r w:rsidRPr="00F468D1">
        <w:rPr>
          <w:rFonts w:eastAsiaTheme="minorEastAsia"/>
          <w:b/>
          <w:sz w:val="24"/>
          <w:szCs w:val="24"/>
          <w:lang w:eastAsia="zh-CN"/>
        </w:rPr>
        <w:t xml:space="preserve"> LDPC codes</w:t>
      </w:r>
    </w:p>
    <w:p w:rsidR="00C94576" w:rsidRPr="00EF4D07" w:rsidRDefault="00C94576" w:rsidP="00EF4D07">
      <w:pPr>
        <w:ind w:firstLineChars="150" w:firstLine="301"/>
        <w:rPr>
          <w:rFonts w:eastAsiaTheme="minorEastAsia"/>
          <w:b/>
          <w:i/>
          <w:sz w:val="20"/>
          <w:lang w:eastAsia="zh-CN"/>
        </w:rPr>
      </w:pPr>
      <w:r w:rsidRPr="00EF4D07">
        <w:rPr>
          <w:rFonts w:hint="eastAsia"/>
          <w:b/>
          <w:i/>
          <w:sz w:val="20"/>
        </w:rPr>
        <w:t xml:space="preserve">Log-BP algorithm </w:t>
      </w:r>
      <w:r w:rsidR="00342B27" w:rsidRPr="00EF4D07">
        <w:rPr>
          <w:rFonts w:eastAsiaTheme="minorEastAsia" w:hint="eastAsia"/>
          <w:b/>
          <w:i/>
          <w:sz w:val="20"/>
          <w:lang w:eastAsia="zh-CN"/>
        </w:rPr>
        <w:t>with LUT</w:t>
      </w:r>
    </w:p>
    <w:p w:rsidR="00502ABA" w:rsidRPr="00EF4D07" w:rsidRDefault="00C94576" w:rsidP="00017665">
      <w:pPr>
        <w:jc w:val="both"/>
        <w:rPr>
          <w:sz w:val="20"/>
        </w:rPr>
      </w:pPr>
      <w:r w:rsidRPr="00EF4D07">
        <w:rPr>
          <w:rFonts w:hint="eastAsia"/>
          <w:sz w:val="20"/>
        </w:rPr>
        <w:t xml:space="preserve">The message passing algorithm is a decoding technique in which messages are passed from node to node through the Tanner graph. The nodes act as independent processes, collecting incoming messages and producing outgoing messages. There is no global control over the timing or the content of the messages; instead, the bit and check nodes follow a common local rule: send a message as soon as all necessary incoming messages have been received. When the graph is cycle-free, </w:t>
      </w:r>
      <w:r w:rsidRPr="00EF4D07">
        <w:rPr>
          <w:sz w:val="20"/>
        </w:rPr>
        <w:t>the</w:t>
      </w:r>
      <w:r w:rsidRPr="00EF4D07">
        <w:rPr>
          <w:rFonts w:hint="eastAsia"/>
          <w:sz w:val="20"/>
        </w:rPr>
        <w:t xml:space="preserve"> message passing algorithm is a recursive algorithm that always converges to the true a </w:t>
      </w:r>
      <w:proofErr w:type="spellStart"/>
      <w:r w:rsidRPr="00EF4D07">
        <w:rPr>
          <w:rFonts w:hint="eastAsia"/>
          <w:sz w:val="20"/>
        </w:rPr>
        <w:t>posteriori</w:t>
      </w:r>
      <w:proofErr w:type="spellEnd"/>
      <w:r w:rsidRPr="00EF4D07">
        <w:rPr>
          <w:rFonts w:hint="eastAsia"/>
          <w:sz w:val="20"/>
        </w:rPr>
        <w:t xml:space="preserve"> log-likelihood ratios after a finite number of messages have been passed. However, </w:t>
      </w:r>
      <w:r w:rsidRPr="00EF4D07">
        <w:rPr>
          <w:sz w:val="20"/>
        </w:rPr>
        <w:t>most (</w:t>
      </w:r>
      <w:r w:rsidRPr="00EF4D07">
        <w:rPr>
          <w:rFonts w:hint="eastAsia"/>
          <w:sz w:val="20"/>
        </w:rPr>
        <w:t xml:space="preserve">if not all) </w:t>
      </w:r>
      <w:r w:rsidRPr="00EF4D07">
        <w:rPr>
          <w:sz w:val="20"/>
        </w:rPr>
        <w:t>“</w:t>
      </w:r>
      <w:r w:rsidRPr="00EF4D07">
        <w:rPr>
          <w:rFonts w:hint="eastAsia"/>
          <w:sz w:val="20"/>
        </w:rPr>
        <w:t>good</w:t>
      </w:r>
      <w:r w:rsidRPr="00EF4D07">
        <w:rPr>
          <w:sz w:val="20"/>
        </w:rPr>
        <w:t>”</w:t>
      </w:r>
      <w:r w:rsidRPr="00EF4D07">
        <w:rPr>
          <w:rFonts w:hint="eastAsia"/>
          <w:sz w:val="20"/>
        </w:rPr>
        <w:t xml:space="preserve"> codes have cycles in their Tanner graphs. When applied to codes with cycles, the message passing algorithm is no longer exact but approximate. Fortunately, even when the graph has cycles, </w:t>
      </w:r>
      <w:r w:rsidRPr="00EF4D07">
        <w:rPr>
          <w:sz w:val="20"/>
        </w:rPr>
        <w:t>the</w:t>
      </w:r>
      <w:r w:rsidRPr="00EF4D07">
        <w:rPr>
          <w:rFonts w:hint="eastAsia"/>
          <w:sz w:val="20"/>
        </w:rPr>
        <w:t xml:space="preserve"> message passing algorithm performs remarkably well, and its complexity is extremely low.</w:t>
      </w:r>
    </w:p>
    <w:p w:rsidR="00C94576" w:rsidRPr="00EF4D07" w:rsidRDefault="00C94576" w:rsidP="00017665">
      <w:pPr>
        <w:rPr>
          <w:sz w:val="20"/>
        </w:rPr>
      </w:pPr>
      <w:r w:rsidRPr="00EF4D07">
        <w:rPr>
          <w:rFonts w:hint="eastAsia"/>
          <w:sz w:val="20"/>
        </w:rPr>
        <w:t xml:space="preserve">The message-passing decoder for an irregular or regular LDPC code can be </w:t>
      </w:r>
      <w:r w:rsidRPr="00EF4D07">
        <w:rPr>
          <w:sz w:val="20"/>
        </w:rPr>
        <w:t>summarized</w:t>
      </w:r>
      <w:r w:rsidRPr="00EF4D07">
        <w:rPr>
          <w:rFonts w:hint="eastAsia"/>
          <w:sz w:val="20"/>
        </w:rPr>
        <w:t xml:space="preserve"> concisely in terms of the index sets </w:t>
      </w:r>
      <w:r w:rsidRPr="00EF4D07">
        <w:rPr>
          <w:position w:val="-14"/>
          <w:sz w:val="20"/>
        </w:rPr>
        <w:object w:dxaOrig="1900" w:dyaOrig="380">
          <v:shape id="_x0000_i1042" type="#_x0000_t75" style="width:95pt;height:18.75pt" o:ole="">
            <v:imagedata r:id="rId40" o:title=""/>
          </v:shape>
          <o:OLEObject Type="Embed" ProgID="Equation.DSMT4" ShapeID="_x0000_i1042" DrawAspect="Content" ObjectID="_1552721596" r:id="rId41"/>
        </w:object>
      </w:r>
      <w:r w:rsidRPr="00EF4D07">
        <w:rPr>
          <w:sz w:val="20"/>
        </w:rPr>
        <w:t>and</w:t>
      </w:r>
      <w:r w:rsidRPr="00EF4D07">
        <w:rPr>
          <w:position w:val="-14"/>
          <w:sz w:val="20"/>
        </w:rPr>
        <w:object w:dxaOrig="1820" w:dyaOrig="380">
          <v:shape id="_x0000_i1043" type="#_x0000_t75" style="width:90.75pt;height:18.75pt" o:ole="">
            <v:imagedata r:id="rId42" o:title=""/>
          </v:shape>
          <o:OLEObject Type="Embed" ProgID="Equation.DSMT4" ShapeID="_x0000_i1043" DrawAspect="Content" ObjectID="_1552721597" r:id="rId43"/>
        </w:object>
      </w:r>
      <w:r w:rsidRPr="00EF4D07">
        <w:rPr>
          <w:rFonts w:hint="eastAsia"/>
          <w:sz w:val="20"/>
        </w:rPr>
        <w:t>, as follows.</w:t>
      </w:r>
    </w:p>
    <w:p w:rsidR="00C94576" w:rsidRPr="00EF4D07" w:rsidRDefault="00C94576" w:rsidP="00017665">
      <w:pPr>
        <w:rPr>
          <w:sz w:val="20"/>
        </w:rPr>
      </w:pPr>
      <w:r w:rsidRPr="00EF4D07">
        <w:rPr>
          <w:rFonts w:hint="eastAsia"/>
          <w:sz w:val="20"/>
        </w:rPr>
        <w:t xml:space="preserve">Let </w:t>
      </w:r>
      <w:r w:rsidRPr="00EF4D07">
        <w:rPr>
          <w:position w:val="-14"/>
          <w:sz w:val="20"/>
        </w:rPr>
        <w:object w:dxaOrig="420" w:dyaOrig="400">
          <v:shape id="_x0000_i1044" type="#_x0000_t75" style="width:21.4pt;height:20.35pt" o:ole="">
            <v:imagedata r:id="rId44" o:title=""/>
          </v:shape>
          <o:OLEObject Type="Embed" ProgID="Equation.DSMT4" ShapeID="_x0000_i1044" DrawAspect="Content" ObjectID="_1552721598" r:id="rId45"/>
        </w:object>
      </w:r>
      <w:r w:rsidRPr="00EF4D07">
        <w:rPr>
          <w:rFonts w:hint="eastAsia"/>
          <w:sz w:val="20"/>
        </w:rPr>
        <w:t xml:space="preserve">denote an </w:t>
      </w:r>
      <w:r w:rsidRPr="00EF4D07">
        <w:rPr>
          <w:sz w:val="20"/>
        </w:rPr>
        <w:t>“</w:t>
      </w:r>
      <w:r w:rsidRPr="00EF4D07">
        <w:rPr>
          <w:rFonts w:hint="eastAsia"/>
          <w:sz w:val="20"/>
        </w:rPr>
        <w:t>upward</w:t>
      </w:r>
      <w:r w:rsidRPr="00EF4D07">
        <w:rPr>
          <w:sz w:val="20"/>
        </w:rPr>
        <w:t>”</w:t>
      </w:r>
      <w:r w:rsidRPr="00EF4D07">
        <w:rPr>
          <w:rFonts w:hint="eastAsia"/>
          <w:sz w:val="20"/>
        </w:rPr>
        <w:t xml:space="preserve"> message form check-node to bit-node n during the l-</w:t>
      </w:r>
      <w:proofErr w:type="spellStart"/>
      <w:r w:rsidRPr="00EF4D07">
        <w:rPr>
          <w:rFonts w:hint="eastAsia"/>
          <w:sz w:val="20"/>
        </w:rPr>
        <w:t>th</w:t>
      </w:r>
      <w:proofErr w:type="spellEnd"/>
      <w:r w:rsidRPr="00EF4D07">
        <w:rPr>
          <w:rFonts w:hint="eastAsia"/>
          <w:sz w:val="20"/>
        </w:rPr>
        <w:t xml:space="preserve"> iteration, and let </w:t>
      </w:r>
      <w:r w:rsidRPr="00EF4D07">
        <w:rPr>
          <w:position w:val="-12"/>
          <w:sz w:val="20"/>
        </w:rPr>
        <w:object w:dxaOrig="380" w:dyaOrig="380">
          <v:shape id="_x0000_i1045" type="#_x0000_t75" style="width:18.75pt;height:18.75pt" o:ole="">
            <v:imagedata r:id="rId46" o:title=""/>
          </v:shape>
          <o:OLEObject Type="Embed" ProgID="Equation.DSMT4" ShapeID="_x0000_i1045" DrawAspect="Content" ObjectID="_1552721599" r:id="rId47"/>
        </w:object>
      </w:r>
      <w:r w:rsidRPr="00EF4D07">
        <w:rPr>
          <w:rFonts w:hint="eastAsia"/>
          <w:sz w:val="20"/>
        </w:rPr>
        <w:t>denote an estimate of the n-</w:t>
      </w:r>
      <w:proofErr w:type="spellStart"/>
      <w:r w:rsidRPr="00EF4D07">
        <w:rPr>
          <w:rFonts w:hint="eastAsia"/>
          <w:sz w:val="20"/>
        </w:rPr>
        <w:t>th</w:t>
      </w:r>
      <w:proofErr w:type="spellEnd"/>
      <w:r w:rsidRPr="00EF4D07">
        <w:rPr>
          <w:rFonts w:hint="eastAsia"/>
          <w:sz w:val="20"/>
        </w:rPr>
        <w:t xml:space="preserve"> LLR after </w:t>
      </w:r>
      <w:r w:rsidRPr="00EF4D07">
        <w:rPr>
          <w:position w:val="-6"/>
          <w:sz w:val="20"/>
        </w:rPr>
        <w:object w:dxaOrig="139" w:dyaOrig="279">
          <v:shape id="_x0000_i1046" type="#_x0000_t75" style="width:6.95pt;height:13.9pt" o:ole="">
            <v:imagedata r:id="rId48" o:title=""/>
          </v:shape>
          <o:OLEObject Type="Embed" ProgID="Equation.DSMT4" ShapeID="_x0000_i1046" DrawAspect="Content" ObjectID="_1552721600" r:id="rId49"/>
        </w:object>
      </w:r>
      <w:r w:rsidRPr="00EF4D07">
        <w:rPr>
          <w:rFonts w:hint="eastAsia"/>
          <w:sz w:val="20"/>
        </w:rPr>
        <w:t xml:space="preserve"> iterations. The message passing decoder is:</w:t>
      </w:r>
    </w:p>
    <w:p w:rsidR="00502ABA" w:rsidRPr="00EF4D07" w:rsidRDefault="00F468D1" w:rsidP="00EF4D07">
      <w:pPr>
        <w:ind w:firstLineChars="850" w:firstLine="1700"/>
        <w:rPr>
          <w:sz w:val="20"/>
        </w:rPr>
      </w:pPr>
      <w:r w:rsidRPr="00EF4D07">
        <w:rPr>
          <w:sz w:val="20"/>
        </w:rPr>
        <w:t xml:space="preserve">Pseudo-code Description of Log-Domain Decoding Algorithm </w:t>
      </w:r>
    </w:p>
    <w:tbl>
      <w:tblPr>
        <w:tblW w:w="8640" w:type="dxa"/>
        <w:jc w:val="center"/>
        <w:tblInd w:w="-72" w:type="dxa"/>
        <w:tblBorders>
          <w:top w:val="single" w:sz="12" w:space="0" w:color="008000"/>
          <w:bottom w:val="single" w:sz="12" w:space="0" w:color="008000"/>
        </w:tblBorders>
        <w:tblLook w:val="01E0"/>
      </w:tblPr>
      <w:tblGrid>
        <w:gridCol w:w="8640"/>
      </w:tblGrid>
      <w:tr w:rsidR="00342B27" w:rsidRPr="00EF4D07" w:rsidTr="00342B27">
        <w:trPr>
          <w:jc w:val="center"/>
        </w:trPr>
        <w:tc>
          <w:tcPr>
            <w:tcW w:w="8640" w:type="dxa"/>
            <w:tcBorders>
              <w:bottom w:val="single" w:sz="6" w:space="0" w:color="008000"/>
            </w:tcBorders>
          </w:tcPr>
          <w:p w:rsidR="00342B27" w:rsidRPr="00EF4D07" w:rsidRDefault="00F468D1" w:rsidP="002F2016">
            <w:pPr>
              <w:widowControl w:val="0"/>
              <w:numPr>
                <w:ilvl w:val="0"/>
                <w:numId w:val="17"/>
              </w:numPr>
              <w:spacing w:after="0" w:afterAutospacing="0"/>
              <w:jc w:val="both"/>
              <w:rPr>
                <w:sz w:val="20"/>
              </w:rPr>
            </w:pPr>
            <w:r w:rsidRPr="00EF4D07">
              <w:rPr>
                <w:sz w:val="20"/>
              </w:rPr>
              <w:t>Initialization</w:t>
            </w:r>
          </w:p>
          <w:p w:rsidR="00342B27" w:rsidRPr="00EF4D07" w:rsidRDefault="00F468D1" w:rsidP="00342B27">
            <w:pPr>
              <w:spacing w:line="500" w:lineRule="exact"/>
              <w:ind w:left="780"/>
              <w:rPr>
                <w:sz w:val="20"/>
              </w:rPr>
            </w:pPr>
            <w:r w:rsidRPr="00EF4D07">
              <w:rPr>
                <w:sz w:val="20"/>
              </w:rPr>
              <w:t xml:space="preserve">The variables </w:t>
            </w:r>
            <w:r w:rsidR="00342B27" w:rsidRPr="00EF4D07">
              <w:rPr>
                <w:sz w:val="20"/>
              </w:rPr>
              <w:object w:dxaOrig="300" w:dyaOrig="380">
                <v:shape id="_x0000_i1047" type="#_x0000_t75" style="width:15pt;height:18.75pt" o:ole="">
                  <v:imagedata r:id="rId50" o:title=""/>
                </v:shape>
                <o:OLEObject Type="Embed" ProgID="Equation.DSMT4" ShapeID="_x0000_i1047" DrawAspect="Content" ObjectID="_1552721601" r:id="rId51"/>
              </w:object>
            </w:r>
            <w:r w:rsidR="00342B27" w:rsidRPr="00EF4D07">
              <w:rPr>
                <w:sz w:val="20"/>
              </w:rPr>
              <w:t xml:space="preserve">and </w:t>
            </w:r>
            <w:r w:rsidR="00342B27" w:rsidRPr="00EF4D07">
              <w:rPr>
                <w:sz w:val="20"/>
              </w:rPr>
              <w:object w:dxaOrig="360" w:dyaOrig="360">
                <v:shape id="_x0000_i1048" type="#_x0000_t75" style="width:17.65pt;height:17.65pt" o:ole="">
                  <v:imagedata r:id="rId52" o:title=""/>
                </v:shape>
                <o:OLEObject Type="Embed" ProgID="Equation.DSMT4" ShapeID="_x0000_i1048" DrawAspect="Content" ObjectID="_1552721602" r:id="rId53"/>
              </w:object>
            </w:r>
            <w:r w:rsidRPr="00EF4D07">
              <w:rPr>
                <w:sz w:val="20"/>
              </w:rPr>
              <w:t xml:space="preserve"> are initialized to</w:t>
            </w:r>
          </w:p>
          <w:p w:rsidR="00502ABA" w:rsidRPr="00EF4D07" w:rsidRDefault="00F468D1" w:rsidP="00EF4D07">
            <w:pPr>
              <w:spacing w:line="500" w:lineRule="exact"/>
              <w:ind w:firstLineChars="343" w:firstLine="686"/>
              <w:rPr>
                <w:b/>
                <w:kern w:val="2"/>
                <w:sz w:val="20"/>
              </w:rPr>
            </w:pPr>
            <w:r w:rsidRPr="00EF4D07">
              <w:rPr>
                <w:sz w:val="20"/>
              </w:rPr>
              <w:t xml:space="preserve">*   </w:t>
            </w:r>
            <w:r w:rsidR="00342B27" w:rsidRPr="00EF4D07">
              <w:rPr>
                <w:sz w:val="20"/>
              </w:rPr>
              <w:object w:dxaOrig="800" w:dyaOrig="400">
                <v:shape id="_x0000_i1049" type="#_x0000_t75" style="width:40.4pt;height:20.35pt" o:ole="">
                  <v:imagedata r:id="rId54" o:title=""/>
                </v:shape>
                <o:OLEObject Type="Embed" ProgID="Equation.DSMT4" ShapeID="_x0000_i1049" DrawAspect="Content" ObjectID="_1552721603" r:id="rId55"/>
              </w:object>
            </w:r>
            <w:r w:rsidR="00342B27" w:rsidRPr="00EF4D07">
              <w:rPr>
                <w:sz w:val="20"/>
              </w:rPr>
              <w:t xml:space="preserve">, for all </w:t>
            </w:r>
            <w:r w:rsidR="00342B27" w:rsidRPr="00EF4D07">
              <w:rPr>
                <w:sz w:val="20"/>
              </w:rPr>
              <w:object w:dxaOrig="1380" w:dyaOrig="320">
                <v:shape id="_x0000_i1050" type="#_x0000_t75" style="width:69.3pt;height:16.05pt" o:ole="">
                  <v:imagedata r:id="rId56" o:title=""/>
                </v:shape>
                <o:OLEObject Type="Embed" ProgID="Equation.DSMT4" ShapeID="_x0000_i1050" DrawAspect="Content" ObjectID="_1552721604" r:id="rId57"/>
              </w:object>
            </w:r>
            <w:r w:rsidR="00342B27" w:rsidRPr="00EF4D07">
              <w:rPr>
                <w:sz w:val="20"/>
              </w:rPr>
              <w:t xml:space="preserve"> and </w:t>
            </w:r>
            <w:r w:rsidR="00342B27" w:rsidRPr="00EF4D07">
              <w:rPr>
                <w:sz w:val="20"/>
              </w:rPr>
              <w:object w:dxaOrig="720" w:dyaOrig="360">
                <v:shape id="_x0000_i1051" type="#_x0000_t75" style="width:36.65pt;height:17.65pt" o:ole="">
                  <v:imagedata r:id="rId58" o:title=""/>
                </v:shape>
                <o:OLEObject Type="Embed" ProgID="Equation.DSMT4" ShapeID="_x0000_i1051" DrawAspect="Content" ObjectID="_1552721605" r:id="rId59"/>
              </w:object>
            </w:r>
          </w:p>
          <w:p w:rsidR="00342B27" w:rsidRPr="00EF4D07" w:rsidRDefault="00D82566" w:rsidP="00EF4D07">
            <w:pPr>
              <w:spacing w:line="500" w:lineRule="exact"/>
              <w:ind w:firstLineChars="294" w:firstLine="588"/>
              <w:rPr>
                <w:sz w:val="20"/>
              </w:rPr>
            </w:pPr>
            <w:r w:rsidRPr="00EF4D07">
              <w:rPr>
                <w:sz w:val="20"/>
              </w:rPr>
              <w:t xml:space="preserve"> *   </w:t>
            </w:r>
            <w:r w:rsidR="00342B27" w:rsidRPr="00EF4D07">
              <w:rPr>
                <w:sz w:val="20"/>
              </w:rPr>
              <w:object w:dxaOrig="1520" w:dyaOrig="380">
                <v:shape id="_x0000_i1052" type="#_x0000_t75" style="width:76.3pt;height:18.75pt" o:ole="">
                  <v:imagedata r:id="rId60" o:title=""/>
                </v:shape>
                <o:OLEObject Type="Embed" ProgID="Equation.DSMT4" ShapeID="_x0000_i1052" DrawAspect="Content" ObjectID="_1552721606" r:id="rId61"/>
              </w:object>
            </w:r>
            <w:r w:rsidR="00342B27" w:rsidRPr="00EF4D07">
              <w:rPr>
                <w:sz w:val="20"/>
              </w:rPr>
              <w:t>, for</w:t>
            </w:r>
            <w:r w:rsidRPr="00EF4D07">
              <w:rPr>
                <w:sz w:val="20"/>
              </w:rPr>
              <w:t xml:space="preserve"> all </w:t>
            </w:r>
            <w:r w:rsidR="00342B27" w:rsidRPr="00EF4D07">
              <w:rPr>
                <w:sz w:val="20"/>
              </w:rPr>
              <w:object w:dxaOrig="1280" w:dyaOrig="320">
                <v:shape id="_x0000_i1053" type="#_x0000_t75" style="width:63.95pt;height:16.05pt" o:ole="">
                  <v:imagedata r:id="rId62" o:title=""/>
                </v:shape>
                <o:OLEObject Type="Embed" ProgID="Equation.DSMT4" ShapeID="_x0000_i1053" DrawAspect="Content" ObjectID="_1552721607" r:id="rId63"/>
              </w:object>
            </w:r>
          </w:p>
        </w:tc>
      </w:tr>
      <w:tr w:rsidR="00342B27" w:rsidRPr="00EF4D07" w:rsidTr="00342B27">
        <w:trPr>
          <w:jc w:val="center"/>
        </w:trPr>
        <w:tc>
          <w:tcPr>
            <w:tcW w:w="8640" w:type="dxa"/>
          </w:tcPr>
          <w:p w:rsidR="00342B27" w:rsidRPr="00EF4D07" w:rsidRDefault="00F468D1" w:rsidP="002F2016">
            <w:pPr>
              <w:widowControl w:val="0"/>
              <w:numPr>
                <w:ilvl w:val="0"/>
                <w:numId w:val="17"/>
              </w:numPr>
              <w:spacing w:before="100" w:after="0" w:afterAutospacing="0"/>
              <w:jc w:val="both"/>
              <w:rPr>
                <w:sz w:val="20"/>
              </w:rPr>
            </w:pPr>
            <w:r w:rsidRPr="00EF4D07">
              <w:rPr>
                <w:sz w:val="20"/>
              </w:rPr>
              <w:lastRenderedPageBreak/>
              <w:t>Parity node updates----(Row Information update</w:t>
            </w:r>
            <w:r w:rsidR="00342B27" w:rsidRPr="00EF4D07">
              <w:rPr>
                <w:rFonts w:eastAsiaTheme="minorEastAsia" w:hint="eastAsia"/>
                <w:sz w:val="20"/>
                <w:lang w:eastAsia="zh-CN"/>
              </w:rPr>
              <w:t>,</w:t>
            </w:r>
            <w:r w:rsidR="00017665" w:rsidRPr="00EF4D07">
              <w:rPr>
                <w:rFonts w:eastAsiaTheme="minorEastAsia"/>
                <w:sz w:val="20"/>
                <w:lang w:eastAsia="zh-CN"/>
              </w:rPr>
              <w:t xml:space="preserve"> </w:t>
            </w:r>
            <w:r w:rsidR="00342B27" w:rsidRPr="00EF4D07">
              <w:rPr>
                <w:rFonts w:eastAsiaTheme="minorEastAsia" w:hint="eastAsia"/>
                <w:sz w:val="20"/>
                <w:lang w:eastAsia="zh-CN"/>
              </w:rPr>
              <w:t>look up table</w:t>
            </w:r>
            <w:r w:rsidRPr="00EF4D07">
              <w:rPr>
                <w:sz w:val="20"/>
              </w:rPr>
              <w:t>)</w:t>
            </w:r>
          </w:p>
          <w:p w:rsidR="00342B27" w:rsidRPr="00EF4D07" w:rsidRDefault="00EF4D07" w:rsidP="00EF4D07">
            <w:pPr>
              <w:ind w:leftChars="200" w:left="420" w:firstLineChars="100" w:firstLine="200"/>
              <w:rPr>
                <w:b/>
                <w:bCs/>
                <w:sz w:val="20"/>
              </w:rPr>
            </w:pPr>
            <w:r w:rsidRPr="00EF4D07">
              <w:rPr>
                <w:position w:val="-90"/>
                <w:sz w:val="20"/>
              </w:rPr>
              <w:object w:dxaOrig="4620" w:dyaOrig="1480">
                <v:shape id="_x0000_i1054" type="#_x0000_t75" style="width:205.05pt;height:64.75pt" o:ole="">
                  <v:imagedata r:id="rId64" o:title=""/>
                </v:shape>
                <o:OLEObject Type="Embed" ProgID="Equation.DSMT4" ShapeID="_x0000_i1054" DrawAspect="Content" ObjectID="_1552721608" r:id="rId65"/>
              </w:object>
            </w:r>
          </w:p>
          <w:p w:rsidR="00342B27" w:rsidRPr="00EF4D07" w:rsidRDefault="00342B27" w:rsidP="00EF4D07">
            <w:pPr>
              <w:ind w:firstLineChars="300" w:firstLine="600"/>
              <w:rPr>
                <w:sz w:val="20"/>
              </w:rPr>
            </w:pPr>
            <w:r w:rsidRPr="00EF4D07">
              <w:rPr>
                <w:sz w:val="20"/>
              </w:rPr>
              <w:t>Where</w:t>
            </w:r>
            <w:r w:rsidRPr="00EF4D07">
              <w:rPr>
                <w:sz w:val="20"/>
              </w:rPr>
              <w:tab/>
            </w:r>
            <w:r w:rsidRPr="00EF4D07">
              <w:rPr>
                <w:sz w:val="20"/>
              </w:rPr>
              <w:tab/>
            </w:r>
            <w:r w:rsidR="00EF4D07" w:rsidRPr="00EF4D07">
              <w:rPr>
                <w:position w:val="-70"/>
                <w:sz w:val="20"/>
              </w:rPr>
              <w:object w:dxaOrig="3980" w:dyaOrig="1359">
                <v:shape id="_x0000_i1055" type="#_x0000_t75" style="width:162.75pt;height:55.95pt" o:ole="">
                  <v:imagedata r:id="rId66" o:title=""/>
                </v:shape>
                <o:OLEObject Type="Embed" ProgID="Equation.DSMT4" ShapeID="_x0000_i1055" DrawAspect="Content" ObjectID="_1552721609" r:id="rId67"/>
              </w:object>
            </w:r>
          </w:p>
        </w:tc>
      </w:tr>
      <w:tr w:rsidR="00342B27" w:rsidRPr="00EF4D07" w:rsidTr="00342B27">
        <w:trPr>
          <w:jc w:val="center"/>
        </w:trPr>
        <w:tc>
          <w:tcPr>
            <w:tcW w:w="8640" w:type="dxa"/>
          </w:tcPr>
          <w:p w:rsidR="00342B27" w:rsidRPr="00EF4D07" w:rsidRDefault="00F468D1" w:rsidP="002F2016">
            <w:pPr>
              <w:keepNext/>
              <w:keepLines/>
              <w:widowControl w:val="0"/>
              <w:numPr>
                <w:ilvl w:val="0"/>
                <w:numId w:val="17"/>
              </w:numPr>
              <w:autoSpaceDE w:val="0"/>
              <w:autoSpaceDN w:val="0"/>
              <w:adjustRightInd w:val="0"/>
              <w:spacing w:after="0" w:afterAutospacing="0"/>
              <w:jc w:val="both"/>
              <w:rPr>
                <w:sz w:val="20"/>
              </w:rPr>
            </w:pPr>
            <w:r w:rsidRPr="00EF4D07">
              <w:rPr>
                <w:sz w:val="20"/>
              </w:rPr>
              <w:t>Bit node updates--------(Column Information update)</w:t>
            </w:r>
          </w:p>
          <w:p w:rsidR="00502ABA" w:rsidRPr="00EF4D07" w:rsidRDefault="00342B27" w:rsidP="00EF4D07">
            <w:pPr>
              <w:ind w:firstLineChars="300" w:firstLine="600"/>
              <w:rPr>
                <w:sz w:val="20"/>
              </w:rPr>
            </w:pPr>
            <w:r w:rsidRPr="00EF4D07">
              <w:rPr>
                <w:sz w:val="20"/>
              </w:rPr>
              <w:object w:dxaOrig="2700" w:dyaOrig="1120">
                <v:shape id="_x0000_i1056" type="#_x0000_t75" style="width:121pt;height:49.5pt" o:ole="">
                  <v:imagedata r:id="rId68" o:title=""/>
                </v:shape>
                <o:OLEObject Type="Embed" ProgID="Equation.DSMT4" ShapeID="_x0000_i1056" DrawAspect="Content" ObjectID="_1552721610" r:id="rId69"/>
              </w:object>
            </w:r>
          </w:p>
        </w:tc>
      </w:tr>
      <w:tr w:rsidR="00342B27" w:rsidRPr="00EF4D07" w:rsidTr="00342B27">
        <w:trPr>
          <w:jc w:val="center"/>
        </w:trPr>
        <w:tc>
          <w:tcPr>
            <w:tcW w:w="8640" w:type="dxa"/>
          </w:tcPr>
          <w:p w:rsidR="00342B27" w:rsidRPr="00EF4D07" w:rsidRDefault="00F468D1" w:rsidP="002F2016">
            <w:pPr>
              <w:keepNext/>
              <w:keepLines/>
              <w:widowControl w:val="0"/>
              <w:numPr>
                <w:ilvl w:val="0"/>
                <w:numId w:val="17"/>
              </w:numPr>
              <w:overflowPunct w:val="0"/>
              <w:autoSpaceDE w:val="0"/>
              <w:autoSpaceDN w:val="0"/>
              <w:adjustRightInd w:val="0"/>
              <w:spacing w:before="120" w:after="0" w:afterAutospacing="0"/>
              <w:jc w:val="both"/>
              <w:textAlignment w:val="baseline"/>
              <w:rPr>
                <w:sz w:val="20"/>
              </w:rPr>
            </w:pPr>
            <w:r w:rsidRPr="00EF4D07">
              <w:rPr>
                <w:sz w:val="20"/>
              </w:rPr>
              <w:t>Verify parity checks</w:t>
            </w:r>
          </w:p>
          <w:p w:rsidR="00502ABA" w:rsidRPr="00EF4D07" w:rsidRDefault="00F468D1" w:rsidP="00EF4D07">
            <w:pPr>
              <w:ind w:leftChars="200" w:left="420" w:firstLineChars="98" w:firstLine="196"/>
              <w:rPr>
                <w:sz w:val="20"/>
              </w:rPr>
            </w:pPr>
            <w:r w:rsidRPr="00EF4D07">
              <w:rPr>
                <w:sz w:val="20"/>
              </w:rPr>
              <w:t xml:space="preserve"> </w:t>
            </w:r>
            <w:r w:rsidR="00342B27" w:rsidRPr="00EF4D07">
              <w:rPr>
                <w:sz w:val="20"/>
              </w:rPr>
              <w:object w:dxaOrig="2079" w:dyaOrig="1060">
                <v:shape id="_x0000_i1057" type="#_x0000_t75" style="width:96.1pt;height:48.45pt" o:ole="">
                  <v:imagedata r:id="rId70" o:title=""/>
                </v:shape>
                <o:OLEObject Type="Embed" ProgID="Equation.DSMT4" ShapeID="_x0000_i1057" DrawAspect="Content" ObjectID="_1552721611" r:id="rId71"/>
              </w:object>
            </w:r>
          </w:p>
        </w:tc>
      </w:tr>
      <w:tr w:rsidR="00342B27" w:rsidRPr="00EF4D07" w:rsidTr="00342B27">
        <w:trPr>
          <w:jc w:val="center"/>
        </w:trPr>
        <w:tc>
          <w:tcPr>
            <w:tcW w:w="8640" w:type="dxa"/>
            <w:tcBorders>
              <w:top w:val="single" w:sz="6" w:space="0" w:color="008000"/>
            </w:tcBorders>
          </w:tcPr>
          <w:p w:rsidR="00342B27" w:rsidRPr="00EF4D07" w:rsidRDefault="00F468D1" w:rsidP="002F2016">
            <w:pPr>
              <w:keepNext/>
              <w:keepLines/>
              <w:widowControl w:val="0"/>
              <w:numPr>
                <w:ilvl w:val="0"/>
                <w:numId w:val="17"/>
              </w:numPr>
              <w:overflowPunct w:val="0"/>
              <w:autoSpaceDE w:val="0"/>
              <w:autoSpaceDN w:val="0"/>
              <w:adjustRightInd w:val="0"/>
              <w:spacing w:after="0" w:afterAutospacing="0"/>
              <w:jc w:val="both"/>
              <w:textAlignment w:val="baseline"/>
              <w:rPr>
                <w:sz w:val="20"/>
              </w:rPr>
            </w:pPr>
            <w:r w:rsidRPr="00EF4D07">
              <w:rPr>
                <w:sz w:val="20"/>
              </w:rPr>
              <w:t xml:space="preserve">Iteration termination </w:t>
            </w:r>
          </w:p>
          <w:p w:rsidR="00342B27" w:rsidRPr="00EF4D07" w:rsidRDefault="00F468D1" w:rsidP="00342B27">
            <w:pPr>
              <w:keepNext/>
              <w:keepLines/>
              <w:numPr>
                <w:ilvl w:val="0"/>
                <w:numId w:val="4"/>
              </w:numPr>
              <w:overflowPunct w:val="0"/>
              <w:autoSpaceDE w:val="0"/>
              <w:autoSpaceDN w:val="0"/>
              <w:adjustRightInd w:val="0"/>
              <w:ind w:left="420"/>
              <w:jc w:val="center"/>
              <w:textAlignment w:val="baseline"/>
              <w:rPr>
                <w:sz w:val="20"/>
              </w:rPr>
            </w:pPr>
            <w:r w:rsidRPr="00EF4D07">
              <w:rPr>
                <w:sz w:val="20"/>
              </w:rPr>
              <w:t xml:space="preserve">   </w:t>
            </w:r>
            <w:r w:rsidR="00EF4D07" w:rsidRPr="00EF4D07">
              <w:rPr>
                <w:sz w:val="20"/>
              </w:rPr>
              <w:object w:dxaOrig="2940" w:dyaOrig="720">
                <v:shape id="_x0000_i1058" type="#_x0000_t75" style="width:123.1pt;height:30.5pt" o:ole="">
                  <v:imagedata r:id="rId72" o:title=""/>
                </v:shape>
                <o:OLEObject Type="Embed" ProgID="Equation.DSMT4" ShapeID="_x0000_i1058" DrawAspect="Content" ObjectID="_1552721612" r:id="rId73"/>
              </w:object>
            </w:r>
            <w:r w:rsidRPr="00EF4D07">
              <w:rPr>
                <w:sz w:val="20"/>
              </w:rPr>
              <w:t xml:space="preserve">    </w:t>
            </w:r>
          </w:p>
        </w:tc>
      </w:tr>
    </w:tbl>
    <w:p w:rsidR="00342B27" w:rsidRPr="00EF4D07" w:rsidRDefault="00342B27" w:rsidP="00EF4D07">
      <w:pPr>
        <w:spacing w:after="120" w:afterAutospacing="0"/>
        <w:rPr>
          <w:sz w:val="20"/>
        </w:rPr>
      </w:pPr>
      <w:r w:rsidRPr="00EF4D07">
        <w:rPr>
          <w:sz w:val="20"/>
        </w:rPr>
        <w:t>Where we have defined</w:t>
      </w:r>
    </w:p>
    <w:p w:rsidR="00342B27" w:rsidRPr="00EF4D07" w:rsidRDefault="00EF4D07" w:rsidP="00EF4D07">
      <w:pPr>
        <w:ind w:firstLineChars="525" w:firstLine="1050"/>
        <w:rPr>
          <w:sz w:val="20"/>
        </w:rPr>
      </w:pPr>
      <w:r w:rsidRPr="00EF4D07">
        <w:rPr>
          <w:sz w:val="20"/>
        </w:rPr>
        <w:object w:dxaOrig="3500" w:dyaOrig="660">
          <v:shape id="_x0000_i1059" type="#_x0000_t75" style="width:150.95pt;height:28.65pt" o:ole="">
            <v:imagedata r:id="rId74" o:title=""/>
          </v:shape>
          <o:OLEObject Type="Embed" ProgID="Equation.DSMT4" ShapeID="_x0000_i1059" DrawAspect="Content" ObjectID="_1552721613" r:id="rId75"/>
        </w:object>
      </w:r>
    </w:p>
    <w:p w:rsidR="00C94576" w:rsidRPr="00EF4D07" w:rsidRDefault="00342B27" w:rsidP="00342B27">
      <w:pPr>
        <w:jc w:val="both"/>
        <w:rPr>
          <w:rFonts w:eastAsiaTheme="minorEastAsia"/>
          <w:sz w:val="20"/>
          <w:lang w:eastAsia="zh-CN"/>
        </w:rPr>
      </w:pPr>
      <w:proofErr w:type="gramStart"/>
      <w:r w:rsidRPr="00EF4D07">
        <w:rPr>
          <w:sz w:val="20"/>
        </w:rPr>
        <w:t>and</w:t>
      </w:r>
      <w:proofErr w:type="gramEnd"/>
      <w:r w:rsidRPr="00EF4D07">
        <w:rPr>
          <w:sz w:val="20"/>
        </w:rPr>
        <w:t xml:space="preserve"> used the fact that </w:t>
      </w:r>
      <w:r w:rsidR="00BB70B2" w:rsidRPr="00EF4D07">
        <w:rPr>
          <w:sz w:val="20"/>
        </w:rPr>
        <w:object w:dxaOrig="1440" w:dyaOrig="360">
          <v:shape id="_x0000_i1060" type="#_x0000_t75" style="width:58.6pt;height:15pt" o:ole="">
            <v:imagedata r:id="rId76" o:title=""/>
          </v:shape>
          <o:OLEObject Type="Embed" ProgID="Equation.DSMT4" ShapeID="_x0000_i1060" DrawAspect="Content" ObjectID="_1552721614" r:id="rId77"/>
        </w:object>
      </w:r>
      <w:r w:rsidRPr="00EF4D07">
        <w:rPr>
          <w:sz w:val="20"/>
        </w:rPr>
        <w:t xml:space="preserve">. The function </w:t>
      </w:r>
      <w:r w:rsidR="00BB70B2" w:rsidRPr="00EF4D07">
        <w:rPr>
          <w:sz w:val="20"/>
        </w:rPr>
        <w:object w:dxaOrig="560" w:dyaOrig="320">
          <v:shape id="_x0000_i1061" type="#_x0000_t75" style="width:22.5pt;height:13.4pt" o:ole="">
            <v:imagedata r:id="rId78" o:title=""/>
          </v:shape>
          <o:OLEObject Type="Embed" ProgID="Equation.DSMT4" ShapeID="_x0000_i1061" DrawAspect="Content" ObjectID="_1552721615" r:id="rId79"/>
        </w:object>
      </w:r>
      <w:r w:rsidRPr="00EF4D07">
        <w:rPr>
          <w:sz w:val="20"/>
        </w:rPr>
        <w:t xml:space="preserve"> is fairly well behaved; it may be implemented via look-up table.</w:t>
      </w:r>
      <w:r w:rsidRPr="00EF4D07">
        <w:rPr>
          <w:rFonts w:hint="eastAsia"/>
          <w:sz w:val="20"/>
        </w:rPr>
        <w:t xml:space="preserve"> </w:t>
      </w:r>
      <w:r w:rsidR="00FE387B" w:rsidRPr="00EF4D07">
        <w:rPr>
          <w:rFonts w:eastAsiaTheme="minorEastAsia" w:hint="eastAsia"/>
          <w:sz w:val="20"/>
          <w:lang w:eastAsia="zh-CN"/>
        </w:rPr>
        <w:t>W</w:t>
      </w:r>
      <w:r w:rsidRPr="00EF4D07">
        <w:rPr>
          <w:rFonts w:hint="eastAsia"/>
          <w:sz w:val="20"/>
        </w:rPr>
        <w:t xml:space="preserve">hen finite </w:t>
      </w:r>
      <w:r w:rsidRPr="00EF4D07">
        <w:rPr>
          <w:sz w:val="20"/>
        </w:rPr>
        <w:t>precision</w:t>
      </w:r>
      <w:r w:rsidRPr="00EF4D07">
        <w:rPr>
          <w:rFonts w:hint="eastAsia"/>
          <w:sz w:val="20"/>
        </w:rPr>
        <w:t xml:space="preserve"> has been considered, 32 bit entries LUT is enough for LUT Log-BP.</w:t>
      </w:r>
    </w:p>
    <w:p w:rsidR="00502ABA" w:rsidRPr="00EF4D07" w:rsidRDefault="00BB70B2" w:rsidP="00EF4D07">
      <w:pPr>
        <w:ind w:firstLineChars="250" w:firstLine="502"/>
        <w:jc w:val="both"/>
        <w:rPr>
          <w:b/>
          <w:i/>
          <w:sz w:val="20"/>
        </w:rPr>
      </w:pPr>
      <w:r w:rsidRPr="00EF4D07">
        <w:rPr>
          <w:rFonts w:hint="eastAsia"/>
          <w:b/>
          <w:i/>
          <w:sz w:val="20"/>
        </w:rPr>
        <w:t xml:space="preserve">MIN* </w:t>
      </w:r>
      <w:r w:rsidRPr="00EF4D07">
        <w:rPr>
          <w:rFonts w:eastAsiaTheme="minorEastAsia" w:hint="eastAsia"/>
          <w:b/>
          <w:i/>
          <w:sz w:val="20"/>
          <w:lang w:eastAsia="zh-CN"/>
        </w:rPr>
        <w:t>Log-</w:t>
      </w:r>
      <w:r w:rsidRPr="00EF4D07">
        <w:rPr>
          <w:rFonts w:hint="eastAsia"/>
          <w:b/>
          <w:i/>
          <w:sz w:val="20"/>
        </w:rPr>
        <w:t>BP</w:t>
      </w:r>
      <w:r w:rsidRPr="00EF4D07">
        <w:rPr>
          <w:rFonts w:eastAsiaTheme="minorEastAsia" w:hint="eastAsia"/>
          <w:b/>
          <w:i/>
          <w:sz w:val="20"/>
          <w:lang w:eastAsia="zh-CN"/>
        </w:rPr>
        <w:t xml:space="preserve"> </w:t>
      </w:r>
      <w:r w:rsidR="007435F1" w:rsidRPr="00EF4D07">
        <w:rPr>
          <w:rFonts w:eastAsiaTheme="minorEastAsia" w:hint="eastAsia"/>
          <w:b/>
          <w:i/>
          <w:sz w:val="20"/>
          <w:lang w:eastAsia="zh-CN"/>
        </w:rPr>
        <w:t>or</w:t>
      </w:r>
      <w:r w:rsidRPr="00EF4D07">
        <w:rPr>
          <w:rFonts w:eastAsiaTheme="minorEastAsia" w:hint="eastAsia"/>
          <w:b/>
          <w:i/>
          <w:sz w:val="20"/>
          <w:lang w:eastAsia="zh-CN"/>
        </w:rPr>
        <w:t xml:space="preserve"> Box-Plus L</w:t>
      </w:r>
      <w:r w:rsidR="007435F1" w:rsidRPr="00EF4D07">
        <w:rPr>
          <w:rFonts w:eastAsiaTheme="minorEastAsia" w:hint="eastAsia"/>
          <w:b/>
          <w:i/>
          <w:sz w:val="20"/>
          <w:lang w:eastAsia="zh-CN"/>
        </w:rPr>
        <w:t>og-BP</w:t>
      </w:r>
    </w:p>
    <w:p w:rsidR="00502ABA" w:rsidRPr="00EF4D07" w:rsidRDefault="000E7985">
      <w:pPr>
        <w:widowControl w:val="0"/>
        <w:autoSpaceDE w:val="0"/>
        <w:autoSpaceDN w:val="0"/>
        <w:adjustRightInd w:val="0"/>
        <w:spacing w:after="0" w:afterAutospacing="0"/>
        <w:rPr>
          <w:rFonts w:ascii="Times-Roman" w:eastAsiaTheme="minorEastAsia" w:hAnsi="Times-Roman" w:cs="Times-Roman"/>
          <w:sz w:val="20"/>
          <w:lang w:val="en-US" w:eastAsia="zh-CN"/>
        </w:rPr>
      </w:pPr>
      <w:r w:rsidRPr="00EF4D07">
        <w:rPr>
          <w:rFonts w:ascii="Times-Roman" w:eastAsia="MS Mincho" w:hAnsi="Times-Roman" w:cs="Times-Roman"/>
          <w:sz w:val="20"/>
          <w:lang w:val="en-US" w:eastAsia="zh-CN"/>
        </w:rPr>
        <w:t>In another approach</w:t>
      </w:r>
      <w:r w:rsidR="00583F2B" w:rsidRPr="00EF4D07">
        <w:rPr>
          <w:rFonts w:ascii="Times-Roman" w:eastAsiaTheme="minorEastAsia" w:hAnsi="Times-Roman" w:cs="Times-Roman" w:hint="eastAsia"/>
          <w:sz w:val="20"/>
          <w:lang w:val="en-US" w:eastAsia="zh-CN"/>
        </w:rPr>
        <w:t xml:space="preserve"> [4]</w:t>
      </w:r>
      <w:r w:rsidRPr="00EF4D07">
        <w:rPr>
          <w:rFonts w:ascii="Times-Roman" w:eastAsia="MS Mincho" w:hAnsi="Times-Roman" w:cs="Times-Roman"/>
          <w:sz w:val="20"/>
          <w:lang w:val="en-US" w:eastAsia="zh-CN"/>
        </w:rPr>
        <w:t>, the check node update can be computed</w:t>
      </w:r>
      <w:r w:rsidRPr="00EF4D07">
        <w:rPr>
          <w:rFonts w:ascii="Times-Roman" w:eastAsiaTheme="minorEastAsia" w:hAnsi="Times-Roman" w:cs="Times-Roman" w:hint="eastAsia"/>
          <w:sz w:val="20"/>
          <w:lang w:val="en-US" w:eastAsia="zh-CN"/>
        </w:rPr>
        <w:t xml:space="preserve"> </w:t>
      </w:r>
      <w:r w:rsidRPr="00EF4D07">
        <w:rPr>
          <w:rFonts w:ascii="Times-Roman" w:eastAsia="MS Mincho" w:hAnsi="Times-Roman" w:cs="Times-Roman"/>
          <w:sz w:val="20"/>
          <w:lang w:val="en-US" w:eastAsia="zh-CN"/>
        </w:rPr>
        <w:t>in pairs of incoming messages in recursive form</w:t>
      </w:r>
      <w:r w:rsidRPr="00EF4D07">
        <w:rPr>
          <w:rFonts w:ascii="Times-Roman" w:eastAsiaTheme="minorEastAsia" w:hAnsi="Times-Roman" w:cs="Times-Roman" w:hint="eastAsia"/>
          <w:sz w:val="20"/>
          <w:lang w:val="en-US" w:eastAsia="zh-CN"/>
        </w:rPr>
        <w:t xml:space="preserve">, </w:t>
      </w:r>
      <w:r w:rsidR="00A879C5" w:rsidRPr="00EF4D07">
        <w:rPr>
          <w:rFonts w:ascii="Times-Roman" w:eastAsiaTheme="minorEastAsia" w:hAnsi="Times-Roman" w:cs="Times-Roman" w:hint="eastAsia"/>
          <w:sz w:val="20"/>
          <w:lang w:val="en-US" w:eastAsia="zh-CN"/>
        </w:rPr>
        <w:t>e</w:t>
      </w:r>
      <w:r w:rsidR="00017665" w:rsidRPr="00EF4D07">
        <w:rPr>
          <w:rFonts w:ascii="Times-Roman" w:eastAsiaTheme="minorEastAsia" w:hAnsi="Times-Roman" w:cs="Times-Roman"/>
          <w:sz w:val="20"/>
          <w:lang w:val="en-US" w:eastAsia="zh-CN"/>
        </w:rPr>
        <w:t>.</w:t>
      </w:r>
      <w:r w:rsidR="00A879C5" w:rsidRPr="00EF4D07">
        <w:rPr>
          <w:rFonts w:ascii="Times-Roman" w:eastAsiaTheme="minorEastAsia" w:hAnsi="Times-Roman" w:cs="Times-Roman" w:hint="eastAsia"/>
          <w:sz w:val="20"/>
          <w:lang w:val="en-US" w:eastAsia="zh-CN"/>
        </w:rPr>
        <w:t>g</w:t>
      </w:r>
      <w:r w:rsidR="00017665" w:rsidRPr="00EF4D07">
        <w:rPr>
          <w:rFonts w:ascii="Times-Roman" w:eastAsiaTheme="minorEastAsia" w:hAnsi="Times-Roman" w:cs="Times-Roman"/>
          <w:sz w:val="20"/>
          <w:lang w:val="en-US" w:eastAsia="zh-CN"/>
        </w:rPr>
        <w:t>.</w:t>
      </w:r>
      <w:r w:rsidR="00A879C5" w:rsidRPr="00EF4D07">
        <w:rPr>
          <w:rFonts w:ascii="Times-Roman" w:eastAsiaTheme="minorEastAsia" w:hAnsi="Times-Roman" w:cs="Times-Roman" w:hint="eastAsia"/>
          <w:sz w:val="20"/>
          <w:lang w:val="en-US" w:eastAsia="zh-CN"/>
        </w:rPr>
        <w:t xml:space="preserve"> </w:t>
      </w:r>
      <w:proofErr w:type="spellStart"/>
      <w:r w:rsidRPr="00EF4D07">
        <w:rPr>
          <w:rFonts w:ascii="Times-Roman" w:eastAsia="MS Mincho" w:hAnsi="Times-Roman" w:cs="Times-Roman" w:hint="eastAsia"/>
          <w:sz w:val="20"/>
          <w:lang w:val="en-US" w:eastAsia="zh-CN"/>
        </w:rPr>
        <w:t>Umn</w:t>
      </w:r>
      <w:proofErr w:type="spellEnd"/>
      <w:r w:rsidRPr="00EF4D07">
        <w:rPr>
          <w:rFonts w:ascii="Times-Roman" w:eastAsia="MS Mincho" w:hAnsi="Times-Roman" w:cs="Times-Roman"/>
          <w:sz w:val="20"/>
          <w:lang w:val="en-US" w:eastAsia="zh-CN"/>
        </w:rPr>
        <w:t>= g (x</w:t>
      </w:r>
      <w:r w:rsidR="00F468D1" w:rsidRPr="00EF4D07">
        <w:rPr>
          <w:rFonts w:ascii="Times-Roman" w:eastAsia="MS Mincho" w:hAnsi="Times-Roman" w:cs="Times-Roman"/>
          <w:sz w:val="20"/>
          <w:vertAlign w:val="subscript"/>
          <w:lang w:val="en-US" w:eastAsia="zh-CN"/>
        </w:rPr>
        <w:t>n−1</w:t>
      </w:r>
      <w:r w:rsidRPr="00EF4D07">
        <w:rPr>
          <w:rFonts w:ascii="Times-Roman" w:eastAsia="MS Mincho" w:hAnsi="Times-Roman" w:cs="Times-Roman"/>
          <w:sz w:val="20"/>
          <w:lang w:val="en-US" w:eastAsia="zh-CN"/>
        </w:rPr>
        <w:t>, g (x</w:t>
      </w:r>
      <w:r w:rsidR="00F468D1" w:rsidRPr="00EF4D07">
        <w:rPr>
          <w:rFonts w:ascii="Times-Roman" w:eastAsia="MS Mincho" w:hAnsi="Times-Roman" w:cs="Times-Roman"/>
          <w:sz w:val="20"/>
          <w:vertAlign w:val="subscript"/>
          <w:lang w:val="en-US" w:eastAsia="zh-CN"/>
        </w:rPr>
        <w:t>n−2</w:t>
      </w:r>
      <w:proofErr w:type="gramStart"/>
      <w:r w:rsidRPr="00EF4D07">
        <w:rPr>
          <w:rFonts w:ascii="Times-Roman" w:eastAsia="MS Mincho" w:hAnsi="Times-Roman" w:cs="Times-Roman"/>
          <w:sz w:val="20"/>
          <w:lang w:val="en-US" w:eastAsia="zh-CN"/>
        </w:rPr>
        <w:t>, . . . ,</w:t>
      </w:r>
      <w:proofErr w:type="gramEnd"/>
      <w:r w:rsidRPr="00EF4D07">
        <w:rPr>
          <w:rFonts w:ascii="Times-Roman" w:eastAsia="MS Mincho" w:hAnsi="Times-Roman" w:cs="Times-Roman"/>
          <w:sz w:val="20"/>
          <w:lang w:val="en-US" w:eastAsia="zh-CN"/>
        </w:rPr>
        <w:t xml:space="preserve"> g(x</w:t>
      </w:r>
      <w:r w:rsidR="00F468D1" w:rsidRPr="00EF4D07">
        <w:rPr>
          <w:rFonts w:ascii="Times-Roman" w:eastAsia="MS Mincho" w:hAnsi="Times-Roman" w:cs="Times-Roman"/>
          <w:sz w:val="20"/>
          <w:vertAlign w:val="subscript"/>
          <w:lang w:val="en-US" w:eastAsia="zh-CN"/>
        </w:rPr>
        <w:t>2</w:t>
      </w:r>
      <w:r w:rsidRPr="00EF4D07">
        <w:rPr>
          <w:rFonts w:ascii="Times-Roman" w:eastAsia="MS Mincho" w:hAnsi="Times-Roman" w:cs="Times-Roman"/>
          <w:sz w:val="20"/>
          <w:lang w:val="en-US" w:eastAsia="zh-CN"/>
        </w:rPr>
        <w:t>, x</w:t>
      </w:r>
      <w:r w:rsidR="00F468D1" w:rsidRPr="00EF4D07">
        <w:rPr>
          <w:rFonts w:ascii="Times-Roman" w:eastAsia="MS Mincho" w:hAnsi="Times-Roman" w:cs="Times-Roman"/>
          <w:sz w:val="20"/>
          <w:vertAlign w:val="subscript"/>
          <w:lang w:val="en-US" w:eastAsia="zh-CN"/>
        </w:rPr>
        <w:t>1</w:t>
      </w:r>
      <w:r w:rsidRPr="00EF4D07">
        <w:rPr>
          <w:rFonts w:ascii="Times-Roman" w:eastAsia="MS Mincho" w:hAnsi="Times-Roman" w:cs="Times-Roman"/>
          <w:sz w:val="20"/>
          <w:lang w:val="en-US" w:eastAsia="zh-CN"/>
        </w:rPr>
        <w:t>))). It is based on</w:t>
      </w:r>
      <w:r w:rsidRPr="00EF4D07">
        <w:rPr>
          <w:rFonts w:ascii="Times-Roman" w:eastAsiaTheme="minorEastAsia" w:hAnsi="Times-Roman" w:cs="Times-Roman" w:hint="eastAsia"/>
          <w:sz w:val="20"/>
          <w:lang w:val="en-US" w:eastAsia="zh-CN"/>
        </w:rPr>
        <w:t xml:space="preserve"> </w:t>
      </w:r>
      <w:r w:rsidRPr="00EF4D07">
        <w:rPr>
          <w:rFonts w:ascii="Times-Roman" w:eastAsia="MS Mincho" w:hAnsi="Times-Roman" w:cs="Times-Roman"/>
          <w:sz w:val="20"/>
          <w:lang w:val="en-US" w:eastAsia="zh-CN"/>
        </w:rPr>
        <w:t>the fact that for two random variables</w:t>
      </w:r>
      <w:r w:rsidRPr="00EF4D07">
        <w:rPr>
          <w:rFonts w:ascii="Times-Roman" w:eastAsiaTheme="minorEastAsia" w:hAnsi="Times-Roman" w:cs="Times-Roman" w:hint="eastAsia"/>
          <w:sz w:val="20"/>
          <w:lang w:val="en-US" w:eastAsia="zh-CN"/>
        </w:rPr>
        <w:t xml:space="preserve"> </w:t>
      </w:r>
      <w:r w:rsidRPr="00EF4D07">
        <w:rPr>
          <w:rFonts w:ascii="Times-Italic" w:eastAsia="MS Mincho" w:hAnsi="Times-Italic" w:cs="Times-Italic"/>
          <w:i/>
          <w:iCs/>
          <w:sz w:val="20"/>
          <w:lang w:val="en-US" w:eastAsia="zh-CN"/>
        </w:rPr>
        <w:t xml:space="preserve">U </w:t>
      </w:r>
      <w:r w:rsidRPr="00EF4D07">
        <w:rPr>
          <w:rFonts w:ascii="Times-Roman" w:eastAsia="MS Mincho" w:hAnsi="Times-Roman" w:cs="Times-Roman"/>
          <w:sz w:val="20"/>
          <w:lang w:val="en-US" w:eastAsia="zh-CN"/>
        </w:rPr>
        <w:t xml:space="preserve">and </w:t>
      </w:r>
      <w:r w:rsidRPr="00EF4D07">
        <w:rPr>
          <w:rFonts w:ascii="Times-Italic" w:eastAsia="MS Mincho" w:hAnsi="Times-Italic" w:cs="Times-Italic"/>
          <w:i/>
          <w:iCs/>
          <w:sz w:val="20"/>
          <w:lang w:val="en-US" w:eastAsia="zh-CN"/>
        </w:rPr>
        <w:t>V</w:t>
      </w:r>
      <w:r w:rsidRPr="00EF4D07">
        <w:rPr>
          <w:rFonts w:ascii="Times-Roman" w:eastAsia="MS Mincho" w:hAnsi="Times-Roman" w:cs="Times-Roman"/>
          <w:sz w:val="20"/>
          <w:lang w:val="en-US" w:eastAsia="zh-CN"/>
        </w:rPr>
        <w:t>, with LLR values</w:t>
      </w:r>
      <w:r w:rsidRPr="00EF4D07">
        <w:rPr>
          <w:rFonts w:ascii="Times-Roman" w:eastAsiaTheme="minorEastAsia" w:hAnsi="Times-Roman" w:cs="Times-Roman" w:hint="eastAsia"/>
          <w:sz w:val="20"/>
          <w:lang w:val="en-US" w:eastAsia="zh-CN"/>
        </w:rPr>
        <w:t xml:space="preserve"> </w:t>
      </w:r>
      <w:proofErr w:type="gramStart"/>
      <w:r w:rsidRPr="00EF4D07">
        <w:rPr>
          <w:rFonts w:ascii="Times-Italic" w:eastAsia="MS Mincho" w:hAnsi="Times-Italic" w:cs="Times-Italic"/>
          <w:i/>
          <w:iCs/>
          <w:sz w:val="20"/>
          <w:lang w:val="en-US" w:eastAsia="zh-CN"/>
        </w:rPr>
        <w:t>L</w:t>
      </w:r>
      <w:r w:rsidRPr="00EF4D07">
        <w:rPr>
          <w:rFonts w:ascii="RMTMI" w:eastAsia="RMTMI" w:hAnsi="Times-Roman" w:cs="RMTMI"/>
          <w:i/>
          <w:iCs/>
          <w:sz w:val="20"/>
          <w:lang w:val="en-US" w:eastAsia="zh-CN"/>
        </w:rPr>
        <w:t>(</w:t>
      </w:r>
      <w:proofErr w:type="gramEnd"/>
      <w:r w:rsidRPr="00EF4D07">
        <w:rPr>
          <w:rFonts w:ascii="Times-Italic" w:eastAsia="MS Mincho" w:hAnsi="Times-Italic" w:cs="Times-Italic"/>
          <w:i/>
          <w:iCs/>
          <w:sz w:val="20"/>
          <w:lang w:val="en-US" w:eastAsia="zh-CN"/>
        </w:rPr>
        <w:t>U</w:t>
      </w:r>
      <w:r w:rsidRPr="00EF4D07">
        <w:rPr>
          <w:rFonts w:ascii="RMTMI" w:eastAsia="RMTMI" w:hAnsi="Times-Roman" w:cs="RMTMI"/>
          <w:i/>
          <w:iCs/>
          <w:sz w:val="20"/>
          <w:lang w:val="en-US" w:eastAsia="zh-CN"/>
        </w:rPr>
        <w:t xml:space="preserve">) </w:t>
      </w:r>
      <w:r w:rsidRPr="00EF4D07">
        <w:rPr>
          <w:rFonts w:ascii="Times-Roman" w:eastAsia="MS Mincho" w:hAnsi="Times-Roman" w:cs="Times-Roman"/>
          <w:sz w:val="20"/>
          <w:lang w:val="en-US" w:eastAsia="zh-CN"/>
        </w:rPr>
        <w:t xml:space="preserve">and </w:t>
      </w:r>
      <w:r w:rsidRPr="00EF4D07">
        <w:rPr>
          <w:rFonts w:ascii="Times-Italic" w:eastAsia="MS Mincho" w:hAnsi="Times-Italic" w:cs="Times-Italic"/>
          <w:i/>
          <w:iCs/>
          <w:sz w:val="20"/>
          <w:lang w:val="en-US" w:eastAsia="zh-CN"/>
        </w:rPr>
        <w:t>L</w:t>
      </w:r>
      <w:r w:rsidRPr="00EF4D07">
        <w:rPr>
          <w:rFonts w:ascii="RMTMI" w:eastAsia="RMTMI" w:hAnsi="Times-Roman" w:cs="RMTMI"/>
          <w:i/>
          <w:iCs/>
          <w:sz w:val="20"/>
          <w:lang w:val="en-US" w:eastAsia="zh-CN"/>
        </w:rPr>
        <w:t>(</w:t>
      </w:r>
      <w:r w:rsidRPr="00EF4D07">
        <w:rPr>
          <w:rFonts w:ascii="Times-Italic" w:eastAsia="MS Mincho" w:hAnsi="Times-Italic" w:cs="Times-Italic"/>
          <w:i/>
          <w:iCs/>
          <w:sz w:val="20"/>
          <w:lang w:val="en-US" w:eastAsia="zh-CN"/>
        </w:rPr>
        <w:t>V</w:t>
      </w:r>
      <w:r w:rsidRPr="00EF4D07">
        <w:rPr>
          <w:rFonts w:ascii="RMTMI" w:eastAsia="RMTMI" w:hAnsi="Times-Roman" w:cs="RMTMI"/>
          <w:i/>
          <w:iCs/>
          <w:sz w:val="20"/>
          <w:lang w:val="en-US" w:eastAsia="zh-CN"/>
        </w:rPr>
        <w:t>)</w:t>
      </w:r>
      <w:r w:rsidR="00EF4D07">
        <w:rPr>
          <w:rFonts w:ascii="Times-Roman" w:eastAsia="MS Mincho" w:hAnsi="Times-Roman" w:cs="Times-Roman"/>
          <w:sz w:val="20"/>
          <w:lang w:val="en-US" w:eastAsia="zh-CN"/>
        </w:rPr>
        <w:t>, t</w:t>
      </w:r>
      <w:r w:rsidRPr="00EF4D07">
        <w:rPr>
          <w:rFonts w:ascii="Times-Roman" w:eastAsia="MS Mincho" w:hAnsi="Times-Roman" w:cs="Times-Roman"/>
          <w:sz w:val="20"/>
          <w:lang w:val="en-US" w:eastAsia="zh-CN"/>
        </w:rPr>
        <w:t>he function of Eq. (4) is usually referred</w:t>
      </w:r>
      <w:r w:rsidRPr="00EF4D07">
        <w:rPr>
          <w:rFonts w:ascii="Times-Roman" w:eastAsiaTheme="minorEastAsia" w:hAnsi="Times-Roman" w:cs="Times-Roman" w:hint="eastAsia"/>
          <w:sz w:val="20"/>
          <w:lang w:val="en-US" w:eastAsia="zh-CN"/>
        </w:rPr>
        <w:t xml:space="preserve"> </w:t>
      </w:r>
      <w:r w:rsidRPr="00EF4D07">
        <w:rPr>
          <w:rFonts w:ascii="Times-Roman" w:eastAsia="MS Mincho" w:hAnsi="Times-Roman" w:cs="Times-Roman"/>
          <w:sz w:val="20"/>
          <w:lang w:val="en-US" w:eastAsia="zh-CN"/>
        </w:rPr>
        <w:t>to as box-plus operator, i.e.</w:t>
      </w:r>
      <w:r w:rsidR="00502ABA" w:rsidRPr="00EF4D07">
        <w:rPr>
          <w:rFonts w:ascii="Times-Italic" w:eastAsia="MS Mincho" w:hAnsi="Times-Italic" w:cs="Times-Italic"/>
          <w:i/>
          <w:iCs/>
          <w:noProof/>
          <w:sz w:val="20"/>
          <w:lang w:val="en-US" w:eastAsia="zh-CN"/>
        </w:rPr>
        <w:drawing>
          <wp:inline distT="0" distB="0" distL="0" distR="0">
            <wp:extent cx="1112902" cy="155587"/>
            <wp:effectExtent l="1905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cstate="print"/>
                    <a:srcRect/>
                    <a:stretch>
                      <a:fillRect/>
                    </a:stretch>
                  </pic:blipFill>
                  <pic:spPr bwMode="auto">
                    <a:xfrm>
                      <a:off x="0" y="0"/>
                      <a:ext cx="1112335" cy="155508"/>
                    </a:xfrm>
                    <a:prstGeom prst="rect">
                      <a:avLst/>
                    </a:prstGeom>
                    <a:noFill/>
                    <a:ln w="9525">
                      <a:noFill/>
                      <a:miter lim="800000"/>
                      <a:headEnd/>
                      <a:tailEnd/>
                    </a:ln>
                  </pic:spPr>
                </pic:pic>
              </a:graphicData>
            </a:graphic>
          </wp:inline>
        </w:drawing>
      </w:r>
      <w:r w:rsidR="00EF4D07">
        <w:rPr>
          <w:rFonts w:ascii="Times-Roman" w:eastAsia="MS Mincho" w:hAnsi="Times-Roman" w:cs="Times-Roman"/>
          <w:sz w:val="20"/>
          <w:lang w:val="en-US" w:eastAsia="zh-CN"/>
        </w:rPr>
        <w:t>.</w:t>
      </w:r>
    </w:p>
    <w:p w:rsidR="00502ABA" w:rsidRPr="00EF4D07" w:rsidRDefault="00A879C5">
      <w:pPr>
        <w:widowControl w:val="0"/>
        <w:autoSpaceDE w:val="0"/>
        <w:autoSpaceDN w:val="0"/>
        <w:adjustRightInd w:val="0"/>
        <w:spacing w:after="0" w:afterAutospacing="0"/>
        <w:rPr>
          <w:rFonts w:ascii="Times-Roman" w:eastAsiaTheme="minorEastAsia" w:hAnsi="Times-Roman" w:cs="Times-Roman"/>
          <w:sz w:val="20"/>
          <w:lang w:val="en-US" w:eastAsia="zh-CN"/>
        </w:rPr>
      </w:pPr>
      <w:r w:rsidRPr="00EF4D07">
        <w:rPr>
          <w:rFonts w:ascii="Times-Roman" w:eastAsiaTheme="minorEastAsia" w:hAnsi="Times-Roman" w:cs="Times-Roman" w:hint="eastAsia"/>
          <w:sz w:val="20"/>
          <w:lang w:val="en-US" w:eastAsia="zh-CN"/>
        </w:rPr>
        <w:t xml:space="preserve">Both methods can be used for </w:t>
      </w:r>
      <w:r w:rsidRPr="00EF4D07">
        <w:rPr>
          <w:rFonts w:ascii="Times-Roman" w:eastAsiaTheme="minorEastAsia" w:hAnsi="Times-Roman" w:cs="Times-Roman"/>
          <w:sz w:val="20"/>
          <w:lang w:val="en-US" w:eastAsia="zh-CN"/>
        </w:rPr>
        <w:t>performance</w:t>
      </w:r>
      <w:r w:rsidRPr="00EF4D07">
        <w:rPr>
          <w:rFonts w:ascii="Times-Roman" w:eastAsiaTheme="minorEastAsia" w:hAnsi="Times-Roman" w:cs="Times-Roman" w:hint="eastAsia"/>
          <w:sz w:val="20"/>
          <w:lang w:val="en-US" w:eastAsia="zh-CN"/>
        </w:rPr>
        <w:t xml:space="preserve"> evaluation</w:t>
      </w:r>
      <w:r w:rsidRPr="00EF4D07">
        <w:rPr>
          <w:rFonts w:ascii="Times-Roman" w:eastAsiaTheme="minorEastAsia" w:hAnsi="Times-Roman" w:cs="Times-Roman"/>
          <w:sz w:val="20"/>
          <w:lang w:val="en-US" w:eastAsia="zh-CN"/>
        </w:rPr>
        <w:t>, according</w:t>
      </w:r>
      <w:r w:rsidRPr="00EF4D07">
        <w:rPr>
          <w:rFonts w:ascii="Times-Roman" w:eastAsiaTheme="minorEastAsia" w:hAnsi="Times-Roman" w:cs="Times-Roman" w:hint="eastAsia"/>
          <w:sz w:val="20"/>
          <w:lang w:val="en-US" w:eastAsia="zh-CN"/>
        </w:rPr>
        <w:t xml:space="preserve"> to our experience</w:t>
      </w:r>
      <w:r w:rsidRPr="00EF4D07">
        <w:rPr>
          <w:rFonts w:ascii="Times-Roman" w:eastAsiaTheme="minorEastAsia" w:hAnsi="Times-Roman" w:cs="Times-Roman"/>
          <w:sz w:val="20"/>
          <w:lang w:val="en-US" w:eastAsia="zh-CN"/>
        </w:rPr>
        <w:t>, it</w:t>
      </w:r>
      <w:r w:rsidRPr="00EF4D07">
        <w:rPr>
          <w:rFonts w:ascii="Times-Roman" w:eastAsiaTheme="minorEastAsia" w:hAnsi="Times-Roman" w:cs="Times-Roman" w:hint="eastAsia"/>
          <w:sz w:val="20"/>
          <w:lang w:val="en-US" w:eastAsia="zh-CN"/>
        </w:rPr>
        <w:t xml:space="preserve"> will be better that</w:t>
      </w:r>
      <w:r w:rsidR="00F468D1" w:rsidRPr="00EF4D07">
        <w:rPr>
          <w:rFonts w:ascii="Times-Roman" w:eastAsia="MS Mincho" w:hAnsi="Times-Roman" w:cs="Times-Roman"/>
          <w:sz w:val="20"/>
          <w:lang w:val="en-US" w:eastAsia="zh-CN"/>
        </w:rPr>
        <w:t xml:space="preserve"> </w:t>
      </w:r>
      <w:r w:rsidRPr="00EF4D07">
        <w:rPr>
          <w:rFonts w:ascii="Times-Roman" w:eastAsiaTheme="minorEastAsia" w:hAnsi="Times-Roman" w:cs="Times-Roman" w:hint="eastAsia"/>
          <w:sz w:val="20"/>
          <w:lang w:val="en-US" w:eastAsia="zh-CN"/>
        </w:rPr>
        <w:t xml:space="preserve">the magnitude of LLR should be limited to suitable range to </w:t>
      </w:r>
      <w:r w:rsidRPr="00EF4D07">
        <w:rPr>
          <w:rFonts w:ascii="Times-Roman" w:eastAsiaTheme="minorEastAsia" w:hAnsi="Times-Roman" w:cs="Times-Roman"/>
          <w:sz w:val="20"/>
          <w:lang w:val="en-US" w:eastAsia="zh-CN"/>
        </w:rPr>
        <w:t>evaluate</w:t>
      </w:r>
      <w:r w:rsidRPr="00EF4D07">
        <w:rPr>
          <w:rFonts w:ascii="Times-Roman" w:eastAsiaTheme="minorEastAsia" w:hAnsi="Times-Roman" w:cs="Times-Roman" w:hint="eastAsia"/>
          <w:sz w:val="20"/>
          <w:lang w:val="en-US" w:eastAsia="zh-CN"/>
        </w:rPr>
        <w:t xml:space="preserve"> error floor, but such limitation is </w:t>
      </w:r>
      <w:r w:rsidRPr="00EF4D07">
        <w:rPr>
          <w:rFonts w:ascii="Times-Roman" w:eastAsiaTheme="minorEastAsia" w:hAnsi="Times-Roman" w:cs="Times-Roman"/>
          <w:sz w:val="20"/>
          <w:lang w:val="en-US" w:eastAsia="zh-CN"/>
        </w:rPr>
        <w:t>reasonable</w:t>
      </w:r>
      <w:r w:rsidRPr="00EF4D07">
        <w:rPr>
          <w:rFonts w:ascii="Times-Roman" w:eastAsiaTheme="minorEastAsia" w:hAnsi="Times-Roman" w:cs="Times-Roman" w:hint="eastAsia"/>
          <w:sz w:val="20"/>
          <w:lang w:val="en-US" w:eastAsia="zh-CN"/>
        </w:rPr>
        <w:t xml:space="preserve"> </w:t>
      </w:r>
      <w:r w:rsidR="00966EA2" w:rsidRPr="00EF4D07">
        <w:rPr>
          <w:rFonts w:ascii="Times-Roman" w:eastAsiaTheme="minorEastAsia" w:hAnsi="Times-Roman" w:cs="Times-Roman" w:hint="eastAsia"/>
          <w:sz w:val="20"/>
          <w:lang w:val="en-US" w:eastAsia="zh-CN"/>
        </w:rPr>
        <w:t xml:space="preserve">and </w:t>
      </w:r>
      <w:r w:rsidR="00966EA2" w:rsidRPr="00EF4D07">
        <w:rPr>
          <w:rFonts w:ascii="Times-Roman" w:eastAsiaTheme="minorEastAsia" w:hAnsi="Times-Roman" w:cs="Times-Roman"/>
          <w:sz w:val="20"/>
          <w:lang w:val="en-US" w:eastAsia="zh-CN"/>
        </w:rPr>
        <w:t>practical</w:t>
      </w:r>
      <w:r w:rsidR="00F468D1" w:rsidRPr="00EF4D07">
        <w:rPr>
          <w:rFonts w:ascii="Times-Roman" w:eastAsia="MS Mincho" w:hAnsi="Times-Roman" w:cs="Times-Roman"/>
          <w:sz w:val="20"/>
          <w:lang w:val="en-US" w:eastAsia="zh-CN"/>
        </w:rPr>
        <w:t xml:space="preserve"> </w:t>
      </w:r>
      <w:r w:rsidRPr="00EF4D07">
        <w:rPr>
          <w:rFonts w:ascii="Times-Roman" w:eastAsiaTheme="minorEastAsia" w:hAnsi="Times-Roman" w:cs="Times-Roman" w:hint="eastAsia"/>
          <w:sz w:val="20"/>
          <w:lang w:val="en-US" w:eastAsia="zh-CN"/>
        </w:rPr>
        <w:t xml:space="preserve">since </w:t>
      </w:r>
      <w:r w:rsidRPr="00EF4D07">
        <w:rPr>
          <w:rFonts w:ascii="Times-Roman" w:eastAsiaTheme="minorEastAsia" w:hAnsi="Times-Roman" w:cs="Times-Roman"/>
          <w:sz w:val="20"/>
          <w:lang w:val="en-US" w:eastAsia="zh-CN"/>
        </w:rPr>
        <w:t>quanti</w:t>
      </w:r>
      <w:r w:rsidRPr="00EF4D07">
        <w:rPr>
          <w:rFonts w:ascii="Times-Roman" w:eastAsiaTheme="minorEastAsia" w:hAnsi="Times-Roman" w:cs="Times-Roman" w:hint="eastAsia"/>
          <w:sz w:val="20"/>
          <w:lang w:val="en-US" w:eastAsia="zh-CN"/>
        </w:rPr>
        <w:t xml:space="preserve">zation of </w:t>
      </w:r>
      <w:r w:rsidR="00F468D1" w:rsidRPr="00EF4D07">
        <w:rPr>
          <w:rFonts w:ascii="Times-Roman" w:eastAsia="MS Mincho" w:hAnsi="Times-Roman" w:cs="Times-Roman"/>
          <w:sz w:val="20"/>
          <w:lang w:val="en-US" w:eastAsia="zh-CN"/>
        </w:rPr>
        <w:t xml:space="preserve"> </w:t>
      </w:r>
      <w:r w:rsidRPr="00EF4D07">
        <w:rPr>
          <w:rFonts w:ascii="Times-Roman" w:eastAsiaTheme="minorEastAsia" w:hAnsi="Times-Roman" w:cs="Times-Roman" w:hint="eastAsia"/>
          <w:sz w:val="20"/>
          <w:lang w:val="en-US" w:eastAsia="zh-CN"/>
        </w:rPr>
        <w:t>LLR is needed for</w:t>
      </w:r>
      <w:r w:rsidR="00966EA2" w:rsidRPr="00EF4D07">
        <w:rPr>
          <w:rFonts w:ascii="Times-Roman" w:eastAsiaTheme="minorEastAsia" w:hAnsi="Times-Roman" w:cs="Times-Roman" w:hint="eastAsia"/>
          <w:sz w:val="20"/>
          <w:lang w:val="en-US" w:eastAsia="zh-CN"/>
        </w:rPr>
        <w:t xml:space="preserve"> real implementable</w:t>
      </w:r>
      <w:r w:rsidRPr="00EF4D07">
        <w:rPr>
          <w:rFonts w:ascii="Times-Roman" w:eastAsiaTheme="minorEastAsia" w:hAnsi="Times-Roman" w:cs="Times-Roman" w:hint="eastAsia"/>
          <w:sz w:val="20"/>
          <w:lang w:val="en-US" w:eastAsia="zh-CN"/>
        </w:rPr>
        <w:t xml:space="preserve"> LDPC decoder. </w:t>
      </w:r>
      <w:r w:rsidR="00F468D1" w:rsidRPr="00EF4D07">
        <w:rPr>
          <w:rFonts w:ascii="Times-Roman" w:eastAsia="MS Mincho" w:hAnsi="Times-Roman" w:cs="Times-Roman"/>
          <w:sz w:val="20"/>
          <w:lang w:val="en-US" w:eastAsia="zh-CN"/>
        </w:rPr>
        <w:t xml:space="preserve">           </w:t>
      </w:r>
    </w:p>
    <w:p w:rsidR="00076743" w:rsidRPr="007413B2" w:rsidRDefault="00024763" w:rsidP="003D4A30">
      <w:pPr>
        <w:pStyle w:val="Heading2"/>
        <w:spacing w:before="120" w:after="120" w:afterAutospacing="0" w:line="240" w:lineRule="auto"/>
        <w:ind w:left="562" w:hanging="562"/>
        <w:rPr>
          <w:rFonts w:eastAsiaTheme="minorEastAsia"/>
          <w:b/>
          <w:sz w:val="24"/>
          <w:szCs w:val="24"/>
          <w:lang w:eastAsia="zh-CN"/>
        </w:rPr>
      </w:pPr>
      <w:r w:rsidRPr="00024763">
        <w:rPr>
          <w:rFonts w:eastAsiaTheme="minorEastAsia"/>
          <w:b/>
          <w:sz w:val="24"/>
          <w:szCs w:val="24"/>
          <w:lang w:eastAsia="zh-CN"/>
        </w:rPr>
        <w:lastRenderedPageBreak/>
        <w:t>NR LDPC</w:t>
      </w:r>
      <w:r w:rsidR="00017665">
        <w:rPr>
          <w:rFonts w:eastAsiaTheme="minorEastAsia"/>
          <w:b/>
          <w:sz w:val="24"/>
          <w:szCs w:val="24"/>
          <w:lang w:eastAsia="zh-CN"/>
        </w:rPr>
        <w:t xml:space="preserve"> base matrix</w:t>
      </w:r>
    </w:p>
    <w:p w:rsidR="00F64701"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size of parity check base matrix and compact matrix concept </w:t>
      </w:r>
    </w:p>
    <w:p w:rsidR="000E0251" w:rsidRDefault="000E0251" w:rsidP="000E0251">
      <w:pPr>
        <w:rPr>
          <w:rFonts w:eastAsiaTheme="minorEastAsia"/>
          <w:sz w:val="20"/>
          <w:lang w:eastAsia="zh-CN"/>
        </w:rPr>
      </w:pPr>
      <w:r>
        <w:rPr>
          <w:rFonts w:eastAsiaTheme="minorEastAsia"/>
          <w:sz w:val="20"/>
          <w:lang w:eastAsia="zh-CN"/>
        </w:rPr>
        <w:t>QC-</w:t>
      </w:r>
      <w:r>
        <w:rPr>
          <w:rFonts w:eastAsiaTheme="minorEastAsia" w:hint="eastAsia"/>
          <w:sz w:val="20"/>
          <w:lang w:eastAsia="zh-CN"/>
        </w:rPr>
        <w:t>LDPC codes have been used</w:t>
      </w:r>
      <w:r w:rsidRPr="00A81C7F">
        <w:rPr>
          <w:rFonts w:eastAsiaTheme="minorEastAsia" w:hint="eastAsia"/>
          <w:sz w:val="20"/>
          <w:lang w:eastAsia="zh-CN"/>
        </w:rPr>
        <w:t xml:space="preserve"> </w:t>
      </w:r>
      <w:r>
        <w:rPr>
          <w:rFonts w:eastAsiaTheme="minorEastAsia" w:hint="eastAsia"/>
          <w:sz w:val="20"/>
          <w:lang w:eastAsia="zh-CN"/>
        </w:rPr>
        <w:t xml:space="preserve">widely in high-throughput systems, such as </w:t>
      </w:r>
      <w:r>
        <w:rPr>
          <w:rFonts w:eastAsiaTheme="minorEastAsia"/>
          <w:sz w:val="20"/>
          <w:lang w:eastAsia="zh-CN"/>
        </w:rPr>
        <w:t>IEEE</w:t>
      </w:r>
      <w:r w:rsidR="00AF1892">
        <w:rPr>
          <w:rFonts w:eastAsiaTheme="minorEastAsia"/>
          <w:sz w:val="20"/>
          <w:lang w:eastAsia="zh-CN"/>
        </w:rPr>
        <w:t xml:space="preserve"> </w:t>
      </w:r>
      <w:r>
        <w:rPr>
          <w:rFonts w:eastAsiaTheme="minorEastAsia"/>
          <w:sz w:val="20"/>
          <w:lang w:eastAsia="zh-CN"/>
        </w:rPr>
        <w:t>802.16e, IEEE</w:t>
      </w:r>
      <w:r w:rsidR="00AF1892">
        <w:rPr>
          <w:rFonts w:eastAsiaTheme="minorEastAsia"/>
          <w:sz w:val="20"/>
          <w:lang w:eastAsia="zh-CN"/>
        </w:rPr>
        <w:t xml:space="preserve"> </w:t>
      </w:r>
      <w:r>
        <w:rPr>
          <w:rFonts w:eastAsiaTheme="minorEastAsia"/>
          <w:sz w:val="20"/>
          <w:lang w:eastAsia="zh-CN"/>
        </w:rPr>
        <w:t>802.11n</w:t>
      </w:r>
      <w:r>
        <w:rPr>
          <w:rFonts w:eastAsiaTheme="minorEastAsia" w:hint="eastAsia"/>
          <w:sz w:val="20"/>
          <w:lang w:eastAsia="zh-CN"/>
        </w:rPr>
        <w:t>, and IEEE</w:t>
      </w:r>
      <w:r w:rsidR="00AF1892">
        <w:rPr>
          <w:rFonts w:eastAsiaTheme="minorEastAsia"/>
          <w:sz w:val="20"/>
          <w:lang w:eastAsia="zh-CN"/>
        </w:rPr>
        <w:t xml:space="preserve"> </w:t>
      </w:r>
      <w:r>
        <w:rPr>
          <w:rFonts w:eastAsiaTheme="minorEastAsia" w:hint="eastAsia"/>
          <w:sz w:val="20"/>
          <w:lang w:eastAsia="zh-CN"/>
        </w:rPr>
        <w:t xml:space="preserve">802.11ac, and IEEE802.11ad. </w:t>
      </w:r>
      <w:r w:rsidR="00B91640">
        <w:rPr>
          <w:rFonts w:eastAsiaTheme="minorEastAsia" w:hint="eastAsia"/>
          <w:sz w:val="20"/>
          <w:lang w:eastAsia="zh-CN"/>
        </w:rPr>
        <w:t>QC</w:t>
      </w:r>
      <w:r w:rsidR="000425DA">
        <w:rPr>
          <w:rFonts w:eastAsiaTheme="minorEastAsia"/>
          <w:sz w:val="20"/>
          <w:lang w:eastAsia="zh-CN"/>
        </w:rPr>
        <w:t>-</w:t>
      </w:r>
      <w:r>
        <w:rPr>
          <w:rFonts w:eastAsiaTheme="minorEastAsia" w:hint="eastAsia"/>
          <w:sz w:val="20"/>
          <w:lang w:eastAsia="zh-CN"/>
        </w:rPr>
        <w:t>LDPC codes are v</w:t>
      </w:r>
      <w:r w:rsidRPr="000F1D63">
        <w:rPr>
          <w:rFonts w:eastAsiaTheme="minorEastAsia"/>
          <w:sz w:val="20"/>
          <w:lang w:eastAsia="zh-CN"/>
        </w:rPr>
        <w:t xml:space="preserve">ery </w:t>
      </w:r>
      <w:r>
        <w:rPr>
          <w:rFonts w:eastAsiaTheme="minorEastAsia" w:hint="eastAsia"/>
          <w:sz w:val="20"/>
          <w:lang w:eastAsia="zh-CN"/>
        </w:rPr>
        <w:t>s</w:t>
      </w:r>
      <w:r w:rsidRPr="000F1D63">
        <w:rPr>
          <w:rFonts w:eastAsiaTheme="minorEastAsia"/>
          <w:sz w:val="20"/>
          <w:lang w:eastAsia="zh-CN"/>
        </w:rPr>
        <w:t xml:space="preserve">uitable </w:t>
      </w:r>
      <w:r>
        <w:rPr>
          <w:rFonts w:eastAsiaTheme="minorEastAsia" w:hint="eastAsia"/>
          <w:sz w:val="20"/>
          <w:lang w:eastAsia="zh-CN"/>
        </w:rPr>
        <w:t>f</w:t>
      </w:r>
      <w:r w:rsidRPr="000F1D63">
        <w:rPr>
          <w:rFonts w:eastAsiaTheme="minorEastAsia"/>
          <w:sz w:val="20"/>
          <w:lang w:eastAsia="zh-CN"/>
        </w:rPr>
        <w:t>or</w:t>
      </w:r>
      <w:r>
        <w:rPr>
          <w:rFonts w:eastAsiaTheme="minorEastAsia" w:hint="eastAsia"/>
          <w:sz w:val="20"/>
          <w:lang w:eastAsia="zh-CN"/>
        </w:rPr>
        <w:t xml:space="preserve"> high-throughput and low-latency system.</w:t>
      </w:r>
      <w:r w:rsidR="00717628">
        <w:rPr>
          <w:rFonts w:eastAsiaTheme="minorEastAsia" w:hint="eastAsia"/>
          <w:sz w:val="20"/>
          <w:lang w:eastAsia="zh-CN"/>
        </w:rPr>
        <w:t xml:space="preserve">  The size of base parity check has been summarized as follows:</w:t>
      </w:r>
    </w:p>
    <w:p w:rsidR="00D42D5C" w:rsidRDefault="00482406">
      <w:pPr>
        <w:spacing w:after="0" w:afterAutospacing="0"/>
        <w:jc w:val="center"/>
        <w:rPr>
          <w:rFonts w:eastAsiaTheme="minorEastAsia"/>
          <w:sz w:val="20"/>
          <w:lang w:eastAsia="zh-CN"/>
        </w:rPr>
      </w:pPr>
      <w:r w:rsidRPr="007361E7">
        <w:rPr>
          <w:sz w:val="20"/>
          <w:lang w:val="en-US" w:eastAsia="zh-CN"/>
        </w:rPr>
        <w:t xml:space="preserve">Table </w:t>
      </w:r>
      <w:r>
        <w:rPr>
          <w:rFonts w:eastAsiaTheme="minorEastAsia" w:hint="eastAsia"/>
          <w:sz w:val="20"/>
          <w:lang w:val="en-US" w:eastAsia="zh-CN"/>
        </w:rPr>
        <w:t xml:space="preserve">1 </w:t>
      </w:r>
      <w:proofErr w:type="gramStart"/>
      <w:r w:rsidR="006E056E">
        <w:rPr>
          <w:rFonts w:eastAsiaTheme="minorEastAsia" w:hint="eastAsia"/>
          <w:sz w:val="20"/>
          <w:lang w:eastAsia="zh-CN"/>
        </w:rPr>
        <w:t>The</w:t>
      </w:r>
      <w:proofErr w:type="gramEnd"/>
      <w:r w:rsidR="006E056E">
        <w:rPr>
          <w:rFonts w:eastAsiaTheme="minorEastAsia" w:hint="eastAsia"/>
          <w:sz w:val="20"/>
          <w:lang w:eastAsia="zh-CN"/>
        </w:rPr>
        <w:t xml:space="preserve"> size of base parity check </w:t>
      </w:r>
      <w:r w:rsidR="00AF1892">
        <w:rPr>
          <w:rFonts w:eastAsiaTheme="minorEastAsia"/>
          <w:sz w:val="20"/>
          <w:lang w:eastAsia="zh-CN"/>
        </w:rPr>
        <w:t xml:space="preserve">matrix </w:t>
      </w:r>
      <w:r w:rsidR="006E056E">
        <w:rPr>
          <w:rFonts w:eastAsiaTheme="minorEastAsia" w:hint="eastAsia"/>
          <w:sz w:val="20"/>
          <w:lang w:eastAsia="zh-CN"/>
        </w:rPr>
        <w:t xml:space="preserve">in </w:t>
      </w:r>
      <w:r w:rsidR="00AF1892">
        <w:rPr>
          <w:rFonts w:eastAsiaTheme="minorEastAsia"/>
          <w:sz w:val="20"/>
          <w:lang w:eastAsia="zh-CN"/>
        </w:rPr>
        <w:t>various</w:t>
      </w:r>
      <w:r w:rsidR="006E056E">
        <w:rPr>
          <w:rFonts w:eastAsiaTheme="minorEastAsia" w:hint="eastAsia"/>
          <w:sz w:val="20"/>
          <w:lang w:eastAsia="zh-CN"/>
        </w:rPr>
        <w:t xml:space="preserve"> standards</w:t>
      </w:r>
    </w:p>
    <w:tbl>
      <w:tblPr>
        <w:tblStyle w:val="TableGrid"/>
        <w:tblW w:w="0" w:type="auto"/>
        <w:jc w:val="center"/>
        <w:tblInd w:w="959" w:type="dxa"/>
        <w:tblLook w:val="04A0"/>
      </w:tblPr>
      <w:tblGrid>
        <w:gridCol w:w="2233"/>
        <w:gridCol w:w="1311"/>
        <w:gridCol w:w="2693"/>
      </w:tblGrid>
      <w:tr w:rsidR="00C333C0" w:rsidTr="00AF1892">
        <w:trPr>
          <w:jc w:val="center"/>
        </w:trPr>
        <w:tc>
          <w:tcPr>
            <w:tcW w:w="2233" w:type="dxa"/>
          </w:tcPr>
          <w:p w:rsidR="00C333C0" w:rsidRDefault="00C333C0" w:rsidP="00482406">
            <w:pPr>
              <w:rPr>
                <w:rFonts w:eastAsiaTheme="minorEastAsia"/>
                <w:sz w:val="20"/>
                <w:lang w:eastAsia="zh-CN"/>
              </w:rPr>
            </w:pPr>
            <w:r>
              <w:rPr>
                <w:rFonts w:eastAsiaTheme="minorEastAsia" w:hint="eastAsia"/>
                <w:sz w:val="20"/>
                <w:lang w:eastAsia="zh-CN"/>
              </w:rPr>
              <w:t>Standard</w:t>
            </w:r>
          </w:p>
        </w:tc>
        <w:tc>
          <w:tcPr>
            <w:tcW w:w="1311" w:type="dxa"/>
          </w:tcPr>
          <w:p w:rsidR="00C333C0" w:rsidRDefault="00C333C0" w:rsidP="00482406">
            <w:pPr>
              <w:rPr>
                <w:rFonts w:eastAsiaTheme="minorEastAsia"/>
                <w:sz w:val="20"/>
                <w:lang w:eastAsia="zh-CN"/>
              </w:rPr>
            </w:pPr>
            <w:r>
              <w:rPr>
                <w:rFonts w:eastAsiaTheme="minorEastAsia"/>
                <w:sz w:val="20"/>
                <w:lang w:eastAsia="zh-CN"/>
              </w:rPr>
              <w:t>R</w:t>
            </w:r>
            <w:r>
              <w:rPr>
                <w:rFonts w:eastAsiaTheme="minorEastAsia" w:hint="eastAsia"/>
                <w:sz w:val="20"/>
                <w:lang w:eastAsia="zh-CN"/>
              </w:rPr>
              <w:t xml:space="preserve">ate </w:t>
            </w:r>
          </w:p>
        </w:tc>
        <w:tc>
          <w:tcPr>
            <w:tcW w:w="2693" w:type="dxa"/>
          </w:tcPr>
          <w:p w:rsidR="00C333C0" w:rsidRDefault="00C333C0" w:rsidP="00482406">
            <w:pPr>
              <w:rPr>
                <w:rFonts w:eastAsiaTheme="minorEastAsia"/>
                <w:sz w:val="20"/>
                <w:lang w:eastAsia="zh-CN"/>
              </w:rPr>
            </w:pPr>
            <w:r>
              <w:rPr>
                <w:rFonts w:eastAsiaTheme="minorEastAsia" w:hint="eastAsia"/>
                <w:sz w:val="20"/>
                <w:lang w:eastAsia="zh-CN"/>
              </w:rPr>
              <w:t>Base graph size</w:t>
            </w:r>
          </w:p>
        </w:tc>
      </w:tr>
      <w:tr w:rsidR="00C333C0" w:rsidTr="00AF1892">
        <w:trPr>
          <w:jc w:val="center"/>
        </w:trPr>
        <w:tc>
          <w:tcPr>
            <w:tcW w:w="2233" w:type="dxa"/>
            <w:vMerge w:val="restart"/>
          </w:tcPr>
          <w:p w:rsidR="00C333C0" w:rsidRDefault="00C333C0" w:rsidP="00482406">
            <w:pPr>
              <w:rPr>
                <w:rFonts w:eastAsiaTheme="minorEastAsia"/>
                <w:sz w:val="20"/>
                <w:lang w:eastAsia="zh-CN"/>
              </w:rPr>
            </w:pPr>
            <w:r>
              <w:rPr>
                <w:rFonts w:eastAsiaTheme="minorEastAsia" w:hint="eastAsia"/>
                <w:sz w:val="20"/>
                <w:lang w:eastAsia="zh-CN"/>
              </w:rPr>
              <w:t>16e(</w:t>
            </w:r>
            <w:proofErr w:type="spellStart"/>
            <w:r>
              <w:rPr>
                <w:rFonts w:eastAsiaTheme="minorEastAsia" w:hint="eastAsia"/>
                <w:sz w:val="20"/>
                <w:lang w:eastAsia="zh-CN"/>
              </w:rPr>
              <w:t>Wimax</w:t>
            </w:r>
            <w:proofErr w:type="spellEnd"/>
            <w:r>
              <w:rPr>
                <w:rFonts w:eastAsiaTheme="minorEastAsia" w:hint="eastAsia"/>
                <w:sz w:val="20"/>
                <w:lang w:eastAsia="zh-CN"/>
              </w:rPr>
              <w:t>)/11n/11ac</w:t>
            </w: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1/2</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12,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2/3</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16,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3/4</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18,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5/6</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20,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val="restart"/>
          </w:tcPr>
          <w:p w:rsidR="00C333C0" w:rsidRDefault="00C333C0" w:rsidP="00482406">
            <w:pPr>
              <w:rPr>
                <w:rFonts w:eastAsiaTheme="minorEastAsia"/>
                <w:sz w:val="20"/>
                <w:lang w:eastAsia="zh-CN"/>
              </w:rPr>
            </w:pPr>
            <w:r>
              <w:rPr>
                <w:rFonts w:eastAsiaTheme="minorEastAsia" w:hint="eastAsia"/>
                <w:sz w:val="20"/>
                <w:lang w:eastAsia="zh-CN"/>
              </w:rPr>
              <w:t>11ad</w:t>
            </w: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1/2</w:t>
            </w:r>
          </w:p>
        </w:tc>
        <w:tc>
          <w:tcPr>
            <w:tcW w:w="2693" w:type="dxa"/>
          </w:tcPr>
          <w:p w:rsidR="00C333C0" w:rsidRDefault="00C333C0" w:rsidP="00482406">
            <w:pPr>
              <w:rPr>
                <w:rFonts w:eastAsiaTheme="minorEastAsia"/>
                <w:sz w:val="20"/>
                <w:lang w:eastAsia="zh-CN"/>
              </w:rPr>
            </w:pPr>
            <w:r>
              <w:rPr>
                <w:rFonts w:eastAsiaTheme="minorEastAsia" w:hint="eastAsia"/>
                <w:sz w:val="20"/>
                <w:lang w:eastAsia="zh-CN"/>
              </w:rPr>
              <w:t xml:space="preserve">  kb =  8,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5/8</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10,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3/4</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13/16</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13, </w:t>
            </w:r>
            <w:proofErr w:type="spellStart"/>
            <w:r>
              <w:rPr>
                <w:rFonts w:eastAsiaTheme="minorEastAsia" w:hint="eastAsia"/>
                <w:sz w:val="20"/>
                <w:lang w:eastAsia="zh-CN"/>
              </w:rPr>
              <w:t>mb</w:t>
            </w:r>
            <w:proofErr w:type="spellEnd"/>
            <w:r>
              <w:rPr>
                <w:rFonts w:eastAsiaTheme="minorEastAsia" w:hint="eastAsia"/>
                <w:sz w:val="20"/>
                <w:lang w:eastAsia="zh-CN"/>
              </w:rPr>
              <w:t xml:space="preserve"> = 3,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bl>
    <w:p w:rsidR="008C6725" w:rsidRDefault="008C6725" w:rsidP="00F64701">
      <w:pPr>
        <w:spacing w:after="50" w:afterAutospacing="0"/>
        <w:jc w:val="both"/>
        <w:rPr>
          <w:rFonts w:eastAsiaTheme="minorEastAsia"/>
          <w:sz w:val="20"/>
          <w:lang w:eastAsia="zh-CN"/>
        </w:rPr>
      </w:pPr>
    </w:p>
    <w:p w:rsidR="00B91640" w:rsidRDefault="00B91640" w:rsidP="00F64701">
      <w:pPr>
        <w:spacing w:after="50" w:afterAutospacing="0"/>
        <w:jc w:val="both"/>
        <w:rPr>
          <w:rFonts w:eastAsiaTheme="minorEastAsia"/>
          <w:sz w:val="20"/>
          <w:lang w:eastAsia="zh-CN"/>
        </w:rPr>
      </w:pPr>
      <w:r>
        <w:rPr>
          <w:rFonts w:eastAsiaTheme="minorEastAsia" w:hint="eastAsia"/>
          <w:sz w:val="20"/>
          <w:lang w:eastAsia="zh-CN"/>
        </w:rPr>
        <w:t xml:space="preserve">It is observed that the range of </w:t>
      </w:r>
      <w:r w:rsidR="00AF1892">
        <w:rPr>
          <w:rFonts w:eastAsiaTheme="minorEastAsia"/>
          <w:sz w:val="20"/>
          <w:lang w:eastAsia="zh-CN"/>
        </w:rPr>
        <w:t>k</w:t>
      </w:r>
      <w:r w:rsidR="00AF1892">
        <w:rPr>
          <w:rFonts w:eastAsiaTheme="minorEastAsia" w:hint="eastAsia"/>
          <w:sz w:val="20"/>
          <w:lang w:eastAsia="zh-CN"/>
        </w:rPr>
        <w:t xml:space="preserve">b </w:t>
      </w:r>
      <w:r>
        <w:rPr>
          <w:rFonts w:eastAsiaTheme="minorEastAsia" w:hint="eastAsia"/>
          <w:sz w:val="20"/>
          <w:lang w:eastAsia="zh-CN"/>
        </w:rPr>
        <w:t xml:space="preserve">is at most </w:t>
      </w:r>
      <w:r w:rsidR="00283B7A">
        <w:rPr>
          <w:rFonts w:eastAsiaTheme="minorEastAsia" w:hint="eastAsia"/>
          <w:sz w:val="20"/>
          <w:lang w:eastAsia="zh-CN"/>
        </w:rPr>
        <w:t xml:space="preserve">20 </w:t>
      </w:r>
      <w:r>
        <w:rPr>
          <w:rFonts w:eastAsiaTheme="minorEastAsia" w:hint="eastAsia"/>
          <w:sz w:val="20"/>
          <w:lang w:eastAsia="zh-CN"/>
        </w:rPr>
        <w:t xml:space="preserve">in </w:t>
      </w:r>
      <w:r>
        <w:rPr>
          <w:rFonts w:eastAsiaTheme="minorEastAsia"/>
          <w:sz w:val="20"/>
          <w:lang w:eastAsia="zh-CN"/>
        </w:rPr>
        <w:t>these wireless wideband communication systems</w:t>
      </w:r>
      <w:r>
        <w:rPr>
          <w:rFonts w:eastAsiaTheme="minorEastAsia" w:hint="eastAsia"/>
          <w:sz w:val="20"/>
          <w:lang w:eastAsia="zh-CN"/>
        </w:rPr>
        <w:t>. Meanwhile, there are many</w:t>
      </w:r>
      <w:r w:rsidR="00A74837">
        <w:rPr>
          <w:rFonts w:eastAsiaTheme="minorEastAsia" w:hint="eastAsia"/>
          <w:sz w:val="20"/>
          <w:lang w:eastAsia="zh-CN"/>
        </w:rPr>
        <w:t xml:space="preserve"> research</w:t>
      </w:r>
      <w:r>
        <w:rPr>
          <w:rFonts w:eastAsiaTheme="minorEastAsia" w:hint="eastAsia"/>
          <w:sz w:val="20"/>
          <w:lang w:eastAsia="zh-CN"/>
        </w:rPr>
        <w:t xml:space="preserve"> papers to discuss how to implement them with </w:t>
      </w:r>
      <w:proofErr w:type="spellStart"/>
      <w:r>
        <w:rPr>
          <w:rFonts w:eastAsiaTheme="minorEastAsia" w:hint="eastAsia"/>
          <w:sz w:val="20"/>
          <w:lang w:eastAsia="zh-CN"/>
        </w:rPr>
        <w:t>Gbps</w:t>
      </w:r>
      <w:proofErr w:type="spellEnd"/>
      <w:r>
        <w:rPr>
          <w:rFonts w:eastAsiaTheme="minorEastAsia" w:hint="eastAsia"/>
          <w:sz w:val="20"/>
          <w:lang w:eastAsia="zh-CN"/>
        </w:rPr>
        <w:t xml:space="preserve"> throughput</w:t>
      </w:r>
      <w:r w:rsidR="00AF1892">
        <w:rPr>
          <w:rFonts w:eastAsiaTheme="minorEastAsia"/>
          <w:sz w:val="20"/>
          <w:lang w:eastAsia="zh-CN"/>
        </w:rPr>
        <w:t>.</w:t>
      </w:r>
      <w:r>
        <w:rPr>
          <w:rFonts w:eastAsiaTheme="minorEastAsia" w:hint="eastAsia"/>
          <w:sz w:val="20"/>
          <w:lang w:eastAsia="zh-CN"/>
        </w:rPr>
        <w:t xml:space="preserve"> </w:t>
      </w:r>
      <w:r w:rsidR="00AF1892">
        <w:rPr>
          <w:rFonts w:eastAsiaTheme="minorEastAsia"/>
          <w:sz w:val="20"/>
          <w:lang w:eastAsia="zh-CN"/>
        </w:rPr>
        <w:t>T</w:t>
      </w:r>
      <w:r w:rsidR="00234733">
        <w:rPr>
          <w:rFonts w:eastAsiaTheme="minorEastAsia" w:hint="eastAsia"/>
          <w:sz w:val="20"/>
          <w:lang w:eastAsia="zh-CN"/>
        </w:rPr>
        <w:t>herefore</w:t>
      </w:r>
      <w:r>
        <w:rPr>
          <w:rFonts w:eastAsiaTheme="minorEastAsia" w:hint="eastAsia"/>
          <w:sz w:val="20"/>
          <w:lang w:eastAsia="zh-CN"/>
        </w:rPr>
        <w:t xml:space="preserve"> the base matrix of kb&lt;=</w:t>
      </w:r>
      <w:r w:rsidR="00283B7A">
        <w:rPr>
          <w:rFonts w:eastAsiaTheme="minorEastAsia" w:hint="eastAsia"/>
          <w:sz w:val="20"/>
          <w:lang w:eastAsia="zh-CN"/>
        </w:rPr>
        <w:t>20</w:t>
      </w:r>
      <w:r>
        <w:rPr>
          <w:rFonts w:eastAsiaTheme="minorEastAsia" w:hint="eastAsia"/>
          <w:sz w:val="20"/>
          <w:lang w:eastAsia="zh-CN"/>
        </w:rPr>
        <w:t xml:space="preserve"> is relatively mature</w:t>
      </w:r>
      <w:r w:rsidR="00234733">
        <w:rPr>
          <w:rFonts w:eastAsiaTheme="minorEastAsia" w:hint="eastAsia"/>
          <w:sz w:val="20"/>
          <w:lang w:eastAsia="zh-CN"/>
        </w:rPr>
        <w:t xml:space="preserve"> and reliable.</w:t>
      </w:r>
      <w:r w:rsidR="000425DA">
        <w:rPr>
          <w:rFonts w:eastAsiaTheme="minorEastAsia"/>
          <w:sz w:val="20"/>
          <w:lang w:eastAsia="zh-CN"/>
        </w:rPr>
        <w:t xml:space="preserve"> </w:t>
      </w:r>
      <w:r w:rsidR="00AF1892">
        <w:rPr>
          <w:rFonts w:eastAsiaTheme="minorEastAsia"/>
          <w:sz w:val="20"/>
          <w:lang w:eastAsia="zh-CN"/>
        </w:rPr>
        <w:t>W</w:t>
      </w:r>
      <w:r w:rsidR="008C6725">
        <w:rPr>
          <w:rFonts w:eastAsiaTheme="minorEastAsia" w:hint="eastAsia"/>
          <w:sz w:val="20"/>
          <w:lang w:eastAsia="zh-CN"/>
        </w:rPr>
        <w:t xml:space="preserve">e think it is reasonable to extend </w:t>
      </w:r>
      <w:proofErr w:type="spellStart"/>
      <w:r w:rsidR="00AF1892">
        <w:rPr>
          <w:rFonts w:eastAsiaTheme="minorEastAsia"/>
          <w:sz w:val="20"/>
          <w:lang w:eastAsia="zh-CN"/>
        </w:rPr>
        <w:t>k</w:t>
      </w:r>
      <w:r w:rsidR="00AF1892">
        <w:rPr>
          <w:rFonts w:eastAsiaTheme="minorEastAsia" w:hint="eastAsia"/>
          <w:sz w:val="20"/>
          <w:lang w:eastAsia="zh-CN"/>
        </w:rPr>
        <w:t>bmax</w:t>
      </w:r>
      <w:proofErr w:type="spellEnd"/>
      <w:r w:rsidR="00AF1892">
        <w:rPr>
          <w:rFonts w:eastAsiaTheme="minorEastAsia" w:hint="eastAsia"/>
          <w:sz w:val="20"/>
          <w:lang w:eastAsia="zh-CN"/>
        </w:rPr>
        <w:t xml:space="preserve"> </w:t>
      </w:r>
      <w:r w:rsidR="00C503F0">
        <w:rPr>
          <w:rFonts w:eastAsiaTheme="minorEastAsia"/>
          <w:sz w:val="20"/>
          <w:lang w:eastAsia="zh-CN"/>
        </w:rPr>
        <w:t xml:space="preserve">a bit (e.g., </w:t>
      </w:r>
      <w:r w:rsidR="008C6725">
        <w:rPr>
          <w:rFonts w:eastAsiaTheme="minorEastAsia" w:hint="eastAsia"/>
          <w:sz w:val="20"/>
          <w:lang w:eastAsia="zh-CN"/>
        </w:rPr>
        <w:t>from 20 to 26</w:t>
      </w:r>
      <w:r w:rsidR="00C503F0">
        <w:rPr>
          <w:rFonts w:eastAsiaTheme="minorEastAsia"/>
          <w:sz w:val="20"/>
          <w:lang w:eastAsia="zh-CN"/>
        </w:rPr>
        <w:t>) without causing too much implementation complexity</w:t>
      </w:r>
      <w:r w:rsidR="008C6725">
        <w:rPr>
          <w:rFonts w:eastAsiaTheme="minorEastAsia" w:hint="eastAsia"/>
          <w:sz w:val="20"/>
          <w:lang w:eastAsia="zh-CN"/>
        </w:rPr>
        <w:t xml:space="preserve">.  However, several big base matrices </w:t>
      </w:r>
      <w:r w:rsidR="008C6725">
        <w:rPr>
          <w:rFonts w:eastAsiaTheme="minorEastAsia"/>
          <w:sz w:val="20"/>
          <w:lang w:eastAsia="zh-CN"/>
        </w:rPr>
        <w:t>(</w:t>
      </w:r>
      <w:r w:rsidR="008C6725">
        <w:rPr>
          <w:rFonts w:eastAsiaTheme="minorEastAsia" w:hint="eastAsia"/>
          <w:sz w:val="20"/>
          <w:lang w:eastAsia="zh-CN"/>
        </w:rPr>
        <w:t>e</w:t>
      </w:r>
      <w:r w:rsidR="008C6725">
        <w:rPr>
          <w:rFonts w:eastAsiaTheme="minorEastAsia"/>
          <w:sz w:val="20"/>
          <w:lang w:eastAsia="zh-CN"/>
        </w:rPr>
        <w:t>.</w:t>
      </w:r>
      <w:r w:rsidR="008C6725">
        <w:rPr>
          <w:rFonts w:eastAsiaTheme="minorEastAsia" w:hint="eastAsia"/>
          <w:sz w:val="20"/>
          <w:lang w:eastAsia="zh-CN"/>
        </w:rPr>
        <w:t>g</w:t>
      </w:r>
      <w:r w:rsidR="008C6725">
        <w:rPr>
          <w:rFonts w:eastAsiaTheme="minorEastAsia"/>
          <w:sz w:val="20"/>
          <w:lang w:eastAsia="zh-CN"/>
        </w:rPr>
        <w:t>.</w:t>
      </w:r>
      <w:r w:rsidR="008C6725">
        <w:rPr>
          <w:rFonts w:eastAsiaTheme="minorEastAsia" w:hint="eastAsia"/>
          <w:sz w:val="20"/>
          <w:lang w:eastAsia="zh-CN"/>
        </w:rPr>
        <w:t xml:space="preserve"> </w:t>
      </w:r>
      <w:proofErr w:type="spellStart"/>
      <w:r w:rsidR="00C503F0">
        <w:rPr>
          <w:rFonts w:eastAsiaTheme="minorEastAsia"/>
          <w:sz w:val="20"/>
          <w:lang w:eastAsia="zh-CN"/>
        </w:rPr>
        <w:t>k</w:t>
      </w:r>
      <w:r w:rsidR="00C503F0">
        <w:rPr>
          <w:rFonts w:eastAsiaTheme="minorEastAsia" w:hint="eastAsia"/>
          <w:sz w:val="20"/>
          <w:lang w:eastAsia="zh-CN"/>
        </w:rPr>
        <w:t>bmax</w:t>
      </w:r>
      <w:proofErr w:type="spellEnd"/>
      <w:r w:rsidR="008C6725">
        <w:rPr>
          <w:rFonts w:eastAsiaTheme="minorEastAsia" w:hint="eastAsia"/>
          <w:sz w:val="20"/>
          <w:lang w:eastAsia="zh-CN"/>
        </w:rPr>
        <w:t>=32</w:t>
      </w:r>
      <w:r w:rsidR="008C6725">
        <w:rPr>
          <w:rFonts w:eastAsiaTheme="minorEastAsia"/>
          <w:sz w:val="20"/>
          <w:lang w:eastAsia="zh-CN"/>
        </w:rPr>
        <w:t>)</w:t>
      </w:r>
      <w:r w:rsidR="008C6725">
        <w:rPr>
          <w:rFonts w:eastAsiaTheme="minorEastAsia" w:hint="eastAsia"/>
          <w:sz w:val="20"/>
          <w:lang w:eastAsia="zh-CN"/>
        </w:rPr>
        <w:t xml:space="preserve"> have been </w:t>
      </w:r>
      <w:r w:rsidR="008C6725">
        <w:rPr>
          <w:rFonts w:eastAsiaTheme="minorEastAsia"/>
          <w:sz w:val="20"/>
          <w:lang w:eastAsia="zh-CN"/>
        </w:rPr>
        <w:t>proposed for</w:t>
      </w:r>
      <w:r w:rsidR="008C6725">
        <w:rPr>
          <w:rFonts w:eastAsiaTheme="minorEastAsia" w:hint="eastAsia"/>
          <w:sz w:val="20"/>
          <w:lang w:eastAsia="zh-CN"/>
        </w:rPr>
        <w:t xml:space="preserve"> NR</w:t>
      </w:r>
      <w:r w:rsidR="008C6725">
        <w:rPr>
          <w:rFonts w:eastAsiaTheme="minorEastAsia"/>
          <w:sz w:val="20"/>
          <w:lang w:eastAsia="zh-CN"/>
        </w:rPr>
        <w:t xml:space="preserve">. </w:t>
      </w:r>
      <w:r w:rsidR="008C6725">
        <w:rPr>
          <w:rFonts w:eastAsiaTheme="minorEastAsia" w:hint="eastAsia"/>
          <w:sz w:val="20"/>
          <w:lang w:eastAsia="zh-CN"/>
        </w:rPr>
        <w:t>W</w:t>
      </w:r>
      <w:r w:rsidR="008C6725">
        <w:rPr>
          <w:rFonts w:eastAsiaTheme="minorEastAsia"/>
          <w:sz w:val="20"/>
          <w:lang w:eastAsia="zh-CN"/>
        </w:rPr>
        <w:t xml:space="preserve">hether those big base </w:t>
      </w:r>
      <w:r w:rsidR="008C6725">
        <w:rPr>
          <w:rFonts w:eastAsiaTheme="minorEastAsia" w:hint="eastAsia"/>
          <w:sz w:val="20"/>
          <w:lang w:eastAsia="zh-CN"/>
        </w:rPr>
        <w:t>graphs</w:t>
      </w:r>
      <w:r w:rsidR="008C6725">
        <w:rPr>
          <w:rFonts w:eastAsiaTheme="minorEastAsia"/>
          <w:sz w:val="20"/>
          <w:lang w:eastAsia="zh-CN"/>
        </w:rPr>
        <w:t xml:space="preserve"> can support the NR peak data rate</w:t>
      </w:r>
      <w:r w:rsidR="00A74837">
        <w:rPr>
          <w:rFonts w:eastAsiaTheme="minorEastAsia" w:hint="eastAsia"/>
          <w:sz w:val="20"/>
          <w:lang w:eastAsia="zh-CN"/>
        </w:rPr>
        <w:t xml:space="preserve"> with</w:t>
      </w:r>
      <w:r w:rsidR="008C6725">
        <w:rPr>
          <w:rFonts w:eastAsiaTheme="minorEastAsia"/>
          <w:sz w:val="20"/>
          <w:lang w:eastAsia="zh-CN"/>
        </w:rPr>
        <w:t xml:space="preserve"> reasonable</w:t>
      </w:r>
      <w:r w:rsidR="008C6725">
        <w:rPr>
          <w:rFonts w:eastAsiaTheme="minorEastAsia" w:hint="eastAsia"/>
          <w:sz w:val="20"/>
          <w:lang w:eastAsia="zh-CN"/>
        </w:rPr>
        <w:t xml:space="preserve"> implementation</w:t>
      </w:r>
      <w:r w:rsidR="008C6725">
        <w:rPr>
          <w:rFonts w:eastAsiaTheme="minorEastAsia"/>
          <w:sz w:val="20"/>
          <w:lang w:eastAsia="zh-CN"/>
        </w:rPr>
        <w:t xml:space="preserve"> </w:t>
      </w:r>
      <w:r w:rsidR="008C6725">
        <w:rPr>
          <w:rFonts w:eastAsiaTheme="minorEastAsia" w:hint="eastAsia"/>
          <w:sz w:val="20"/>
          <w:lang w:eastAsia="zh-CN"/>
        </w:rPr>
        <w:t>cost</w:t>
      </w:r>
      <w:r w:rsidR="008C6725">
        <w:rPr>
          <w:rFonts w:eastAsiaTheme="minorEastAsia"/>
          <w:sz w:val="20"/>
          <w:lang w:eastAsia="zh-CN"/>
        </w:rPr>
        <w:t xml:space="preserve"> </w:t>
      </w:r>
      <w:r w:rsidR="00A74837">
        <w:rPr>
          <w:rFonts w:eastAsiaTheme="minorEastAsia" w:hint="eastAsia"/>
          <w:sz w:val="20"/>
          <w:lang w:eastAsia="zh-CN"/>
        </w:rPr>
        <w:t>is uncertain</w:t>
      </w:r>
      <w:r w:rsidR="008C6725">
        <w:rPr>
          <w:rFonts w:eastAsiaTheme="minorEastAsia" w:hint="eastAsia"/>
          <w:sz w:val="20"/>
          <w:lang w:eastAsia="zh-CN"/>
        </w:rPr>
        <w:t xml:space="preserve">, and it is a great risk to introduce such large base graphs </w:t>
      </w:r>
      <w:r w:rsidR="00C503F0">
        <w:rPr>
          <w:rFonts w:eastAsiaTheme="minorEastAsia"/>
          <w:sz w:val="20"/>
          <w:lang w:eastAsia="zh-CN"/>
        </w:rPr>
        <w:t>for</w:t>
      </w:r>
      <w:r w:rsidR="00C503F0">
        <w:rPr>
          <w:rFonts w:eastAsiaTheme="minorEastAsia" w:hint="eastAsia"/>
          <w:sz w:val="20"/>
          <w:lang w:eastAsia="zh-CN"/>
        </w:rPr>
        <w:t xml:space="preserve"> </w:t>
      </w:r>
      <w:r w:rsidR="008C6725">
        <w:rPr>
          <w:rFonts w:eastAsiaTheme="minorEastAsia" w:hint="eastAsia"/>
          <w:sz w:val="20"/>
          <w:lang w:eastAsia="zh-CN"/>
        </w:rPr>
        <w:t>NR eMBB.</w:t>
      </w:r>
    </w:p>
    <w:p w:rsidR="00234733" w:rsidRDefault="00234733" w:rsidP="00F64701">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A879C5">
        <w:rPr>
          <w:rFonts w:eastAsiaTheme="minorEastAsia" w:hint="eastAsia"/>
          <w:b/>
          <w:i/>
          <w:sz w:val="20"/>
          <w:lang w:eastAsia="zh-CN"/>
        </w:rPr>
        <w:t xml:space="preserve"> 3</w:t>
      </w:r>
      <w:r w:rsidRPr="007A716E">
        <w:rPr>
          <w:rFonts w:eastAsiaTheme="minorEastAsia" w:hint="eastAsia"/>
          <w:b/>
          <w:i/>
          <w:sz w:val="20"/>
          <w:lang w:eastAsia="zh-CN"/>
        </w:rPr>
        <w:t xml:space="preserve">: </w:t>
      </w:r>
      <w:r w:rsidR="005B0037" w:rsidRPr="007A716E">
        <w:rPr>
          <w:rFonts w:eastAsiaTheme="minorEastAsia" w:hint="eastAsia"/>
          <w:b/>
          <w:i/>
          <w:sz w:val="20"/>
          <w:lang w:eastAsia="zh-CN"/>
        </w:rPr>
        <w:t xml:space="preserve">It is observed that the range of </w:t>
      </w:r>
      <w:r w:rsidR="00C503F0">
        <w:rPr>
          <w:rFonts w:eastAsiaTheme="minorEastAsia"/>
          <w:b/>
          <w:i/>
          <w:sz w:val="20"/>
          <w:lang w:eastAsia="zh-CN"/>
        </w:rPr>
        <w:t>k</w:t>
      </w:r>
      <w:r w:rsidR="00C503F0" w:rsidRPr="007A716E">
        <w:rPr>
          <w:rFonts w:eastAsiaTheme="minorEastAsia" w:hint="eastAsia"/>
          <w:b/>
          <w:i/>
          <w:sz w:val="20"/>
          <w:lang w:eastAsia="zh-CN"/>
        </w:rPr>
        <w:t xml:space="preserve">b </w:t>
      </w:r>
      <w:r w:rsidR="005B0037" w:rsidRPr="007A716E">
        <w:rPr>
          <w:rFonts w:eastAsiaTheme="minorEastAsia" w:hint="eastAsia"/>
          <w:b/>
          <w:i/>
          <w:sz w:val="20"/>
          <w:lang w:eastAsia="zh-CN"/>
        </w:rPr>
        <w:t xml:space="preserve">is </w:t>
      </w:r>
      <w:r w:rsidR="007868FE">
        <w:rPr>
          <w:rFonts w:eastAsiaTheme="minorEastAsia" w:hint="eastAsia"/>
          <w:b/>
          <w:i/>
          <w:sz w:val="20"/>
          <w:lang w:eastAsia="zh-CN"/>
        </w:rPr>
        <w:t>at most</w:t>
      </w:r>
      <w:r w:rsidR="005B0037" w:rsidRPr="007A716E">
        <w:rPr>
          <w:rFonts w:eastAsiaTheme="minorEastAsia" w:hint="eastAsia"/>
          <w:b/>
          <w:i/>
          <w:sz w:val="20"/>
          <w:lang w:eastAsia="zh-CN"/>
        </w:rPr>
        <w:t xml:space="preserve"> </w:t>
      </w:r>
      <w:r w:rsidR="00283B7A">
        <w:rPr>
          <w:rFonts w:eastAsiaTheme="minorEastAsia" w:hint="eastAsia"/>
          <w:b/>
          <w:i/>
          <w:sz w:val="20"/>
          <w:lang w:eastAsia="zh-CN"/>
        </w:rPr>
        <w:t>20</w:t>
      </w:r>
      <w:r w:rsidR="005B0037" w:rsidRPr="007A716E">
        <w:rPr>
          <w:rFonts w:eastAsiaTheme="minorEastAsia" w:hint="eastAsia"/>
          <w:b/>
          <w:i/>
          <w:sz w:val="20"/>
          <w:lang w:eastAsia="zh-CN"/>
        </w:rPr>
        <w:t xml:space="preserve"> in most</w:t>
      </w:r>
      <w:r w:rsidR="005B0037" w:rsidRPr="007A716E">
        <w:rPr>
          <w:rFonts w:eastAsiaTheme="minorEastAsia"/>
          <w:b/>
          <w:i/>
          <w:sz w:val="20"/>
          <w:lang w:eastAsia="zh-CN"/>
        </w:rPr>
        <w:t xml:space="preserve"> wireless wideband communication systems</w:t>
      </w:r>
      <w:r w:rsidR="005B0037" w:rsidRPr="007A716E">
        <w:rPr>
          <w:rFonts w:eastAsiaTheme="minorEastAsia" w:hint="eastAsia"/>
          <w:b/>
          <w:i/>
          <w:sz w:val="20"/>
          <w:lang w:eastAsia="zh-CN"/>
        </w:rPr>
        <w:t>, such as 16e</w:t>
      </w:r>
      <w:r w:rsidR="00157CF3">
        <w:rPr>
          <w:rFonts w:eastAsiaTheme="minorEastAsia"/>
          <w:b/>
          <w:i/>
          <w:sz w:val="20"/>
          <w:lang w:eastAsia="zh-CN"/>
        </w:rPr>
        <w:t xml:space="preserve"> </w:t>
      </w:r>
      <w:r w:rsidR="005B0037" w:rsidRPr="007A716E">
        <w:rPr>
          <w:rFonts w:eastAsiaTheme="minorEastAsia" w:hint="eastAsia"/>
          <w:b/>
          <w:i/>
          <w:sz w:val="20"/>
          <w:lang w:eastAsia="zh-CN"/>
        </w:rPr>
        <w:t>(</w:t>
      </w:r>
      <w:proofErr w:type="spellStart"/>
      <w:r w:rsidR="005B0037" w:rsidRPr="007A716E">
        <w:rPr>
          <w:rFonts w:eastAsiaTheme="minorEastAsia" w:hint="eastAsia"/>
          <w:b/>
          <w:i/>
          <w:sz w:val="20"/>
          <w:lang w:eastAsia="zh-CN"/>
        </w:rPr>
        <w:t>Wimax</w:t>
      </w:r>
      <w:proofErr w:type="spellEnd"/>
      <w:r w:rsidR="005B0037" w:rsidRPr="007A716E">
        <w:rPr>
          <w:rFonts w:eastAsiaTheme="minorEastAsia" w:hint="eastAsia"/>
          <w:b/>
          <w:i/>
          <w:sz w:val="20"/>
          <w:lang w:eastAsia="zh-CN"/>
        </w:rPr>
        <w:t>)/11n/11ac/11ad</w:t>
      </w:r>
      <w:r w:rsidR="007A716E">
        <w:rPr>
          <w:rFonts w:eastAsiaTheme="minorEastAsia" w:hint="eastAsia"/>
          <w:b/>
          <w:i/>
          <w:sz w:val="20"/>
          <w:lang w:eastAsia="zh-CN"/>
        </w:rPr>
        <w:t>.</w:t>
      </w:r>
    </w:p>
    <w:p w:rsidR="000D7CE3" w:rsidRPr="000D7CE3" w:rsidRDefault="000D7CE3" w:rsidP="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The number of systematic </w:t>
      </w:r>
      <w:r w:rsidR="00CC3010" w:rsidRPr="000D7CE3">
        <w:rPr>
          <w:rFonts w:eastAsiaTheme="minorEastAsia"/>
          <w:sz w:val="20"/>
          <w:lang w:val="en-US" w:eastAsia="zh-CN"/>
        </w:rPr>
        <w:t>columns of</w:t>
      </w:r>
      <w:r w:rsidRPr="000D7CE3">
        <w:rPr>
          <w:rFonts w:eastAsiaTheme="minorEastAsia"/>
          <w:sz w:val="20"/>
          <w:lang w:val="en-US" w:eastAsia="zh-CN"/>
        </w:rPr>
        <w:t xml:space="preserve"> LDPC base matrix is kb, wherein kb=</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is the number of base matrix’s columns and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is the number of base matrix’s </w:t>
      </w:r>
      <w:r w:rsidR="00CC3010" w:rsidRPr="000D7CE3">
        <w:rPr>
          <w:rFonts w:eastAsiaTheme="minorEastAsia"/>
          <w:sz w:val="20"/>
          <w:lang w:val="en-US" w:eastAsia="zh-CN"/>
        </w:rPr>
        <w:t xml:space="preserve">rows. </w:t>
      </w:r>
      <w:r w:rsidRPr="000D7CE3">
        <w:rPr>
          <w:rFonts w:eastAsiaTheme="minorEastAsia"/>
          <w:sz w:val="20"/>
          <w:lang w:val="en-US" w:eastAsia="zh-CN"/>
        </w:rPr>
        <w:t xml:space="preserve">The kb value can be used to indicate whether the LDPC base matrix is compact. </w:t>
      </w:r>
      <w:r>
        <w:rPr>
          <w:rFonts w:eastAsiaTheme="minorEastAsia" w:hint="eastAsia"/>
          <w:sz w:val="20"/>
          <w:lang w:val="en-US" w:eastAsia="zh-CN"/>
        </w:rPr>
        <w:t>It is s</w:t>
      </w:r>
      <w:r w:rsidRPr="00CC3010">
        <w:rPr>
          <w:rFonts w:eastAsiaTheme="minorEastAsia"/>
          <w:sz w:val="20"/>
          <w:lang w:val="en-US" w:eastAsia="zh-CN"/>
        </w:rPr>
        <w:t>uggest</w:t>
      </w:r>
      <w:r w:rsidRPr="00CC3010">
        <w:rPr>
          <w:rFonts w:eastAsiaTheme="minorEastAsia" w:hint="eastAsia"/>
          <w:sz w:val="20"/>
          <w:lang w:val="en-US" w:eastAsia="zh-CN"/>
        </w:rPr>
        <w:t>ed that</w:t>
      </w:r>
      <w:r w:rsidRPr="00CC3010">
        <w:rPr>
          <w:rFonts w:eastAsiaTheme="minorEastAsia"/>
          <w:sz w:val="20"/>
          <w:lang w:val="en-US" w:eastAsia="zh-CN"/>
        </w:rPr>
        <w:t xml:space="preserve"> </w:t>
      </w:r>
      <w:r w:rsidRPr="000D7CE3">
        <w:rPr>
          <w:rFonts w:eastAsiaTheme="minorEastAsia"/>
          <w:sz w:val="20"/>
          <w:lang w:val="en-US" w:eastAsia="zh-CN"/>
        </w:rPr>
        <w:t>the area efficiency should be evaluated under the assumption of 20</w:t>
      </w:r>
      <w:r w:rsidR="000425DA">
        <w:rPr>
          <w:rFonts w:eastAsiaTheme="minorEastAsia"/>
          <w:sz w:val="20"/>
          <w:lang w:val="en-US" w:eastAsia="zh-CN"/>
        </w:rPr>
        <w:t xml:space="preserve"> </w:t>
      </w:r>
      <w:proofErr w:type="spellStart"/>
      <w:r w:rsidRPr="000D7CE3">
        <w:rPr>
          <w:rFonts w:eastAsiaTheme="minorEastAsia"/>
          <w:sz w:val="20"/>
          <w:lang w:val="en-US" w:eastAsia="zh-CN"/>
        </w:rPr>
        <w:t>Gbps</w:t>
      </w:r>
      <w:proofErr w:type="spellEnd"/>
      <w:r w:rsidRPr="000D7CE3">
        <w:rPr>
          <w:rFonts w:eastAsiaTheme="minorEastAsia"/>
          <w:sz w:val="20"/>
          <w:lang w:val="en-US" w:eastAsia="zh-CN"/>
        </w:rPr>
        <w:t xml:space="preserve"> which is the core KPI for eMBB.</w:t>
      </w:r>
      <w:r>
        <w:rPr>
          <w:rFonts w:eastAsiaTheme="minorEastAsia" w:hint="eastAsia"/>
          <w:sz w:val="20"/>
          <w:lang w:val="en-US" w:eastAsia="zh-CN"/>
        </w:rPr>
        <w:t xml:space="preserve"> </w:t>
      </w:r>
      <w:r w:rsidRPr="000D7CE3">
        <w:rPr>
          <w:rFonts w:eastAsiaTheme="minorEastAsia"/>
          <w:sz w:val="20"/>
          <w:lang w:val="en-US" w:eastAsia="zh-CN"/>
        </w:rPr>
        <w:t>The matrix with small kb (e.g. 6,</w:t>
      </w:r>
      <w:r w:rsidR="00C503F0">
        <w:rPr>
          <w:rFonts w:eastAsiaTheme="minorEastAsia"/>
          <w:sz w:val="20"/>
          <w:lang w:val="en-US" w:eastAsia="zh-CN"/>
        </w:rPr>
        <w:t xml:space="preserve"> </w:t>
      </w:r>
      <w:r w:rsidRPr="000D7CE3">
        <w:rPr>
          <w:rFonts w:eastAsiaTheme="minorEastAsia"/>
          <w:sz w:val="20"/>
          <w:lang w:val="en-US" w:eastAsia="zh-CN"/>
        </w:rPr>
        <w:t>8,</w:t>
      </w:r>
      <w:r w:rsidR="00C503F0">
        <w:rPr>
          <w:rFonts w:eastAsiaTheme="minorEastAsia"/>
          <w:sz w:val="20"/>
          <w:lang w:val="en-US" w:eastAsia="zh-CN"/>
        </w:rPr>
        <w:t xml:space="preserve"> </w:t>
      </w:r>
      <w:r w:rsidRPr="000D7CE3">
        <w:rPr>
          <w:rFonts w:eastAsiaTheme="minorEastAsia"/>
          <w:sz w:val="20"/>
          <w:lang w:val="en-US" w:eastAsia="zh-CN"/>
        </w:rPr>
        <w:t>10,</w:t>
      </w:r>
      <w:r w:rsidR="00C503F0">
        <w:rPr>
          <w:rFonts w:eastAsiaTheme="minorEastAsia"/>
          <w:sz w:val="20"/>
          <w:lang w:val="en-US" w:eastAsia="zh-CN"/>
        </w:rPr>
        <w:t xml:space="preserve"> </w:t>
      </w:r>
      <w:r w:rsidRPr="000D7CE3">
        <w:rPr>
          <w:rFonts w:eastAsiaTheme="minorEastAsia"/>
          <w:sz w:val="20"/>
          <w:lang w:val="en-US" w:eastAsia="zh-CN"/>
        </w:rPr>
        <w:t>12,</w:t>
      </w:r>
      <w:r w:rsidR="00C503F0">
        <w:rPr>
          <w:rFonts w:eastAsiaTheme="minorEastAsia"/>
          <w:sz w:val="20"/>
          <w:lang w:val="en-US" w:eastAsia="zh-CN"/>
        </w:rPr>
        <w:t xml:space="preserve"> </w:t>
      </w:r>
      <w:r w:rsidRPr="000D7CE3">
        <w:rPr>
          <w:rFonts w:eastAsiaTheme="minorEastAsia"/>
          <w:sz w:val="20"/>
          <w:lang w:val="en-US" w:eastAsia="zh-CN"/>
        </w:rPr>
        <w:t>16</w:t>
      </w:r>
      <w:r w:rsidR="00283B7A">
        <w:rPr>
          <w:rFonts w:eastAsiaTheme="minorEastAsia" w:hint="eastAsia"/>
          <w:sz w:val="20"/>
          <w:lang w:val="en-US" w:eastAsia="zh-CN"/>
        </w:rPr>
        <w:t>,</w:t>
      </w:r>
      <w:r w:rsidR="00C503F0">
        <w:rPr>
          <w:rFonts w:eastAsiaTheme="minorEastAsia"/>
          <w:sz w:val="20"/>
          <w:lang w:val="en-US" w:eastAsia="zh-CN"/>
        </w:rPr>
        <w:t xml:space="preserve"> </w:t>
      </w:r>
      <w:proofErr w:type="gramStart"/>
      <w:r w:rsidR="00283B7A">
        <w:rPr>
          <w:rFonts w:eastAsiaTheme="minorEastAsia" w:hint="eastAsia"/>
          <w:sz w:val="20"/>
          <w:lang w:val="en-US" w:eastAsia="zh-CN"/>
        </w:rPr>
        <w:t>20</w:t>
      </w:r>
      <w:proofErr w:type="gramEnd"/>
      <w:r w:rsidRPr="000D7CE3">
        <w:rPr>
          <w:rFonts w:eastAsiaTheme="minorEastAsia"/>
          <w:sz w:val="20"/>
          <w:lang w:val="en-US" w:eastAsia="zh-CN"/>
        </w:rPr>
        <w:t xml:space="preserve">) is preferred, which can support a compact structure. </w:t>
      </w:r>
    </w:p>
    <w:p w:rsidR="000D7CE3" w:rsidRPr="000D7CE3" w:rsidRDefault="009C0076" w:rsidP="000D7CE3">
      <w:pPr>
        <w:spacing w:after="50" w:afterAutospacing="0"/>
        <w:jc w:val="both"/>
        <w:rPr>
          <w:rFonts w:eastAsiaTheme="minorEastAsia"/>
          <w:sz w:val="20"/>
          <w:lang w:val="en-US" w:eastAsia="zh-CN"/>
        </w:rPr>
      </w:pPr>
      <w:r>
        <w:rPr>
          <w:rFonts w:eastAsiaTheme="minorEastAsia" w:hint="eastAsia"/>
          <w:b/>
          <w:bCs/>
          <w:sz w:val="20"/>
          <w:lang w:val="en-US" w:eastAsia="zh-CN"/>
        </w:rPr>
        <w:t>Compared with non</w:t>
      </w:r>
      <w:r w:rsidR="000425DA">
        <w:rPr>
          <w:rFonts w:eastAsiaTheme="minorEastAsia"/>
          <w:b/>
          <w:bCs/>
          <w:sz w:val="20"/>
          <w:lang w:val="en-US" w:eastAsia="zh-CN"/>
        </w:rPr>
        <w:t>-</w:t>
      </w:r>
      <w:r>
        <w:rPr>
          <w:rFonts w:eastAsiaTheme="minorEastAsia" w:hint="eastAsia"/>
          <w:b/>
          <w:bCs/>
          <w:sz w:val="20"/>
          <w:lang w:val="en-US" w:eastAsia="zh-CN"/>
        </w:rPr>
        <w:t>compact matrix, t</w:t>
      </w:r>
      <w:r>
        <w:rPr>
          <w:rFonts w:eastAsiaTheme="minorEastAsia"/>
          <w:b/>
          <w:bCs/>
          <w:sz w:val="20"/>
          <w:lang w:val="en-US" w:eastAsia="zh-CN"/>
        </w:rPr>
        <w:t xml:space="preserve">he </w:t>
      </w:r>
      <w:r>
        <w:rPr>
          <w:rFonts w:eastAsiaTheme="minorEastAsia" w:hint="eastAsia"/>
          <w:b/>
          <w:bCs/>
          <w:sz w:val="20"/>
          <w:lang w:val="en-US" w:eastAsia="zh-CN"/>
        </w:rPr>
        <w:t>compact matrix has the benefit</w:t>
      </w:r>
      <w:r w:rsidR="00243D6F">
        <w:rPr>
          <w:rFonts w:eastAsiaTheme="minorEastAsia" w:hint="eastAsia"/>
          <w:b/>
          <w:bCs/>
          <w:sz w:val="20"/>
          <w:lang w:val="en-US" w:eastAsia="zh-CN"/>
        </w:rPr>
        <w:t>s</w:t>
      </w:r>
      <w:r>
        <w:rPr>
          <w:rFonts w:eastAsiaTheme="minorEastAsia" w:hint="eastAsia"/>
          <w:b/>
          <w:bCs/>
          <w:sz w:val="20"/>
          <w:lang w:val="en-US" w:eastAsia="zh-CN"/>
        </w:rPr>
        <w:t xml:space="preserve"> as follows</w:t>
      </w:r>
      <w:r w:rsidR="000D7CE3" w:rsidRPr="000D7CE3">
        <w:rPr>
          <w:rFonts w:eastAsiaTheme="minorEastAsia"/>
          <w:b/>
          <w:bCs/>
          <w:sz w:val="20"/>
          <w:lang w:val="en-US" w:eastAsia="zh-CN"/>
        </w:rPr>
        <w:t>:</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 xml:space="preserve">It is easier and more efficient to realize row parallel decoder for compact matrix because compact matrix has less numbers of rows, less maximum row weights and less non-negative </w:t>
      </w:r>
      <w:r w:rsidR="006B4ADB" w:rsidRPr="004F0947">
        <w:rPr>
          <w:rFonts w:eastAsiaTheme="minorEastAsia"/>
          <w:sz w:val="20"/>
          <w:lang w:val="en-US" w:eastAsia="zh-CN"/>
        </w:rPr>
        <w:t>elements than</w:t>
      </w:r>
      <w:r w:rsidRPr="004F0947">
        <w:rPr>
          <w:rFonts w:eastAsiaTheme="minorEastAsia"/>
          <w:sz w:val="20"/>
          <w:lang w:val="en-US" w:eastAsia="zh-CN"/>
        </w:rPr>
        <w:t xml:space="preserve"> those of non-compact matrix, which leads to less complexity of </w:t>
      </w:r>
      <w:r w:rsidR="006B4ADB" w:rsidRPr="004F0947">
        <w:rPr>
          <w:rFonts w:eastAsiaTheme="minorEastAsia"/>
          <w:sz w:val="20"/>
          <w:lang w:val="en-US" w:eastAsia="zh-CN"/>
        </w:rPr>
        <w:t>CNUs,</w:t>
      </w:r>
      <w:r w:rsidRPr="004F0947">
        <w:rPr>
          <w:rFonts w:eastAsiaTheme="minorEastAsia"/>
          <w:sz w:val="20"/>
          <w:lang w:val="en-US" w:eastAsia="zh-CN"/>
        </w:rPr>
        <w:t xml:space="preserve"> less barrel shift networks and simpler connection between CNU pins and memory banks.</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It is easier and more efficient to realize block parallel decoder at 20</w:t>
      </w:r>
      <w:r w:rsidR="00C503F0">
        <w:rPr>
          <w:rFonts w:eastAsiaTheme="minorEastAsia"/>
          <w:sz w:val="20"/>
          <w:lang w:val="en-US" w:eastAsia="zh-CN"/>
        </w:rPr>
        <w:t xml:space="preserve">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peak data rate, since compact matrix can be used to improve the potential maximum parallelism for block parallel decoder. As we all know, block parallel decoder make LDPC decoder work as serial processing like turbo codes, therefore throughput of such decoder is limited and more </w:t>
      </w:r>
      <w:r w:rsidR="00DF3C69">
        <w:rPr>
          <w:rFonts w:eastAsiaTheme="minorEastAsia" w:hint="eastAsia"/>
          <w:sz w:val="20"/>
          <w:lang w:val="en-US" w:eastAsia="zh-CN"/>
        </w:rPr>
        <w:t xml:space="preserve">cores of </w:t>
      </w:r>
      <w:r w:rsidRPr="004F0947">
        <w:rPr>
          <w:rFonts w:eastAsiaTheme="minorEastAsia"/>
          <w:sz w:val="20"/>
          <w:lang w:val="en-US" w:eastAsia="zh-CN"/>
        </w:rPr>
        <w:t xml:space="preserve">decoder </w:t>
      </w:r>
      <w:r w:rsidR="00DF3C69">
        <w:rPr>
          <w:rFonts w:eastAsiaTheme="minorEastAsia" w:hint="eastAsia"/>
          <w:sz w:val="20"/>
          <w:lang w:val="en-US" w:eastAsia="zh-CN"/>
        </w:rPr>
        <w:t>leads to</w:t>
      </w:r>
      <w:r w:rsidRPr="004F0947">
        <w:rPr>
          <w:rFonts w:eastAsiaTheme="minorEastAsia"/>
          <w:sz w:val="20"/>
          <w:lang w:val="en-US" w:eastAsia="zh-CN"/>
        </w:rPr>
        <w:t xml:space="preserve"> more </w:t>
      </w:r>
      <w:r w:rsidR="00DF3C69">
        <w:rPr>
          <w:rFonts w:eastAsiaTheme="minorEastAsia" w:hint="eastAsia"/>
          <w:sz w:val="20"/>
          <w:lang w:val="en-US" w:eastAsia="zh-CN"/>
        </w:rPr>
        <w:t>complex</w:t>
      </w:r>
      <w:r w:rsidRPr="004F0947">
        <w:rPr>
          <w:rFonts w:eastAsiaTheme="minorEastAsia"/>
          <w:sz w:val="20"/>
          <w:lang w:val="en-US" w:eastAsia="zh-CN"/>
        </w:rPr>
        <w:t xml:space="preserve">. In </w:t>
      </w:r>
      <w:r w:rsidR="00C503F0">
        <w:rPr>
          <w:rFonts w:eastAsiaTheme="minorEastAsia"/>
          <w:sz w:val="20"/>
          <w:lang w:val="en-US" w:eastAsia="zh-CN"/>
        </w:rPr>
        <w:t>particular</w:t>
      </w:r>
      <w:r w:rsidRPr="004F0947">
        <w:rPr>
          <w:rFonts w:eastAsiaTheme="minorEastAsia"/>
          <w:sz w:val="20"/>
          <w:lang w:val="en-US" w:eastAsia="zh-CN"/>
        </w:rPr>
        <w:t xml:space="preserve">,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can be calculated by the formula as </w:t>
      </w:r>
      <w:proofErr w:type="spellStart"/>
      <w:r w:rsidR="00C503F0">
        <w:rPr>
          <w:rFonts w:eastAsiaTheme="minorEastAsia"/>
          <w:sz w:val="20"/>
          <w:lang w:val="en-US" w:eastAsia="zh-CN"/>
        </w:rPr>
        <w:t>K</w:t>
      </w:r>
      <w:r w:rsidR="00C503F0" w:rsidRPr="004F0947">
        <w:rPr>
          <w:rFonts w:eastAsiaTheme="minorEastAsia"/>
          <w:sz w:val="20"/>
          <w:lang w:val="en-US" w:eastAsia="zh-CN"/>
        </w:rPr>
        <w:t>max</w:t>
      </w:r>
      <w:proofErr w:type="spellEnd"/>
      <w:r w:rsidR="00C503F0" w:rsidRPr="004F0947">
        <w:rPr>
          <w:rFonts w:eastAsiaTheme="minorEastAsia"/>
          <w:sz w:val="20"/>
          <w:lang w:val="en-US" w:eastAsia="zh-CN"/>
        </w:rPr>
        <w:t xml:space="preserve"> </w:t>
      </w:r>
      <w:r w:rsidRPr="004F0947">
        <w:rPr>
          <w:rFonts w:eastAsiaTheme="minorEastAsia"/>
          <w:sz w:val="20"/>
          <w:lang w:val="en-US" w:eastAsia="zh-CN"/>
        </w:rPr>
        <w:t xml:space="preserve">= kb * </w:t>
      </w:r>
      <w:proofErr w:type="spellStart"/>
      <w:r w:rsidRPr="004F0947">
        <w:rPr>
          <w:rFonts w:eastAsiaTheme="minorEastAsia"/>
          <w:sz w:val="20"/>
          <w:lang w:val="en-US" w:eastAsia="zh-CN"/>
        </w:rPr>
        <w:t>Zmax</w:t>
      </w:r>
      <w:proofErr w:type="spellEnd"/>
      <w:r w:rsidRPr="004F0947">
        <w:rPr>
          <w:rFonts w:eastAsiaTheme="minorEastAsia" w:hint="eastAsia"/>
          <w:sz w:val="20"/>
          <w:lang w:val="en-US" w:eastAsia="zh-CN"/>
        </w:rPr>
        <w:t>，</w:t>
      </w:r>
      <w:r w:rsidR="00C503F0">
        <w:rPr>
          <w:rFonts w:eastAsiaTheme="minorEastAsia"/>
          <w:sz w:val="20"/>
          <w:lang w:val="en-US" w:eastAsia="zh-CN"/>
        </w:rPr>
        <w:t>w</w:t>
      </w:r>
      <w:r w:rsidR="00C503F0" w:rsidRPr="004F0947">
        <w:rPr>
          <w:rFonts w:eastAsiaTheme="minorEastAsia"/>
          <w:sz w:val="20"/>
          <w:lang w:val="en-US" w:eastAsia="zh-CN"/>
        </w:rPr>
        <w:t xml:space="preserve">here </w:t>
      </w:r>
      <w:proofErr w:type="spellStart"/>
      <w:r w:rsidR="00C503F0" w:rsidRPr="004F0947">
        <w:rPr>
          <w:rFonts w:eastAsiaTheme="minorEastAsia"/>
          <w:sz w:val="20"/>
          <w:lang w:val="en-US" w:eastAsia="zh-CN"/>
        </w:rPr>
        <w:t>Zmax</w:t>
      </w:r>
      <w:proofErr w:type="spellEnd"/>
      <w:r w:rsidR="00C503F0" w:rsidRPr="004F0947">
        <w:rPr>
          <w:rFonts w:eastAsiaTheme="minorEastAsia"/>
          <w:sz w:val="20"/>
          <w:lang w:val="en-US" w:eastAsia="zh-CN"/>
        </w:rPr>
        <w:t xml:space="preserve"> denotes the maximum lift size.</w:t>
      </w:r>
      <w:r w:rsidR="00C503F0">
        <w:rPr>
          <w:rFonts w:eastAsiaTheme="minorEastAsia"/>
          <w:sz w:val="20"/>
          <w:lang w:val="en-US" w:eastAsia="zh-CN"/>
        </w:rPr>
        <w:t xml:space="preserve"> A</w:t>
      </w:r>
      <w:r w:rsidRPr="004F0947">
        <w:rPr>
          <w:rFonts w:eastAsiaTheme="minorEastAsia"/>
          <w:sz w:val="20"/>
          <w:lang w:val="en-US" w:eastAsia="zh-CN"/>
        </w:rPr>
        <w:t xml:space="preserve"> limitation of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leads to the limitation of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For a certain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becomes bigger while kb becomes smaller. Therefore, a compact matrix is very helpful to improve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which </w:t>
      </w:r>
      <w:r w:rsidR="00DF3C69" w:rsidRPr="004F0947">
        <w:rPr>
          <w:rFonts w:eastAsiaTheme="minorEastAsia"/>
          <w:sz w:val="20"/>
          <w:lang w:val="en-US" w:eastAsia="zh-CN"/>
        </w:rPr>
        <w:t>is the</w:t>
      </w:r>
      <w:r w:rsidRPr="004F0947">
        <w:rPr>
          <w:rFonts w:eastAsiaTheme="minorEastAsia"/>
          <w:sz w:val="20"/>
          <w:lang w:val="en-US" w:eastAsia="zh-CN"/>
        </w:rPr>
        <w:t xml:space="preserve"> </w:t>
      </w:r>
      <w:r w:rsidRPr="004F0947">
        <w:rPr>
          <w:rFonts w:eastAsiaTheme="minorEastAsia"/>
          <w:sz w:val="20"/>
          <w:lang w:val="en-US" w:eastAsia="zh-CN"/>
        </w:rPr>
        <w:lastRenderedPageBreak/>
        <w:t xml:space="preserve">potential maximum parallel degree of the typical block parallel decoder where one cycle is needed for one element in the base matrix. </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According to the simulation results of several companies, it is shown that compact matrix has comparable performance to non-compact matrix.</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 xml:space="preserve">Compact matrix has a lot of mature implementations with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throughput since compact matrix has been accepted by </w:t>
      </w:r>
      <w:r w:rsidR="00DF3C69" w:rsidRPr="004F0947">
        <w:rPr>
          <w:rFonts w:eastAsiaTheme="minorEastAsia"/>
          <w:sz w:val="20"/>
          <w:lang w:val="en-US" w:eastAsia="zh-CN"/>
        </w:rPr>
        <w:t>many wireless wideband communications</w:t>
      </w:r>
      <w:r w:rsidRPr="004F0947">
        <w:rPr>
          <w:rFonts w:eastAsiaTheme="minorEastAsia"/>
          <w:sz w:val="20"/>
          <w:lang w:val="en-US" w:eastAsia="zh-CN"/>
        </w:rPr>
        <w:t xml:space="preserve"> with LDPC. However, non-compact matrix has a great risk to NR LDPC implementation since </w:t>
      </w:r>
      <w:r w:rsidR="00C503F0">
        <w:rPr>
          <w:rFonts w:eastAsiaTheme="minorEastAsia"/>
          <w:sz w:val="20"/>
          <w:lang w:val="en-US" w:eastAsia="zh-CN"/>
        </w:rPr>
        <w:t>no</w:t>
      </w:r>
      <w:r w:rsidRPr="004F0947">
        <w:rPr>
          <w:rFonts w:eastAsiaTheme="minorEastAsia"/>
          <w:sz w:val="20"/>
          <w:lang w:val="en-US" w:eastAsia="zh-CN"/>
        </w:rPr>
        <w:t xml:space="preserve"> known implementations of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throughput based on non-compact matrix.</w:t>
      </w:r>
    </w:p>
    <w:p w:rsidR="007868FE" w:rsidRPr="00162EC9" w:rsidRDefault="007868FE" w:rsidP="002F2016">
      <w:pPr>
        <w:numPr>
          <w:ilvl w:val="0"/>
          <w:numId w:val="12"/>
        </w:numPr>
        <w:spacing w:after="50" w:afterAutospacing="0"/>
        <w:jc w:val="both"/>
        <w:rPr>
          <w:rFonts w:eastAsiaTheme="minorEastAsia"/>
          <w:sz w:val="20"/>
          <w:lang w:val="en-US" w:eastAsia="zh-CN"/>
        </w:rPr>
      </w:pPr>
      <w:r w:rsidRPr="00162EC9">
        <w:rPr>
          <w:rFonts w:eastAsiaTheme="minorEastAsia" w:hint="eastAsia"/>
          <w:sz w:val="20"/>
          <w:lang w:val="en-US" w:eastAsia="zh-CN"/>
        </w:rPr>
        <w:t xml:space="preserve">The range of </w:t>
      </w:r>
      <w:proofErr w:type="spellStart"/>
      <w:r w:rsidR="00C503F0">
        <w:rPr>
          <w:rFonts w:eastAsiaTheme="minorEastAsia"/>
          <w:sz w:val="20"/>
          <w:lang w:val="en-US" w:eastAsia="zh-CN"/>
        </w:rPr>
        <w:t>k</w:t>
      </w:r>
      <w:r w:rsidR="00C503F0" w:rsidRPr="00162EC9">
        <w:rPr>
          <w:rFonts w:eastAsiaTheme="minorEastAsia" w:hint="eastAsia"/>
          <w:sz w:val="20"/>
          <w:lang w:val="en-US" w:eastAsia="zh-CN"/>
        </w:rPr>
        <w:t>bmin</w:t>
      </w:r>
      <w:r w:rsidRPr="00162EC9">
        <w:rPr>
          <w:rFonts w:eastAsiaTheme="minorEastAsia" w:hint="eastAsia"/>
          <w:sz w:val="20"/>
          <w:lang w:val="en-US" w:eastAsia="zh-CN"/>
        </w:rPr>
        <w:t>~</w:t>
      </w:r>
      <w:r w:rsidR="00C503F0">
        <w:rPr>
          <w:rFonts w:eastAsiaTheme="minorEastAsia"/>
          <w:sz w:val="20"/>
          <w:lang w:val="en-US" w:eastAsia="zh-CN"/>
        </w:rPr>
        <w:t>k</w:t>
      </w:r>
      <w:r w:rsidR="00C503F0" w:rsidRPr="00162EC9">
        <w:rPr>
          <w:rFonts w:eastAsiaTheme="minorEastAsia" w:hint="eastAsia"/>
          <w:sz w:val="20"/>
          <w:lang w:val="en-US" w:eastAsia="zh-CN"/>
        </w:rPr>
        <w:t>bmax</w:t>
      </w:r>
      <w:proofErr w:type="spellEnd"/>
      <w:r w:rsidR="00C503F0" w:rsidRPr="00162EC9">
        <w:rPr>
          <w:rFonts w:eastAsiaTheme="minorEastAsia" w:hint="eastAsia"/>
          <w:sz w:val="20"/>
          <w:lang w:val="en-US" w:eastAsia="zh-CN"/>
        </w:rPr>
        <w:t xml:space="preserve"> </w:t>
      </w:r>
      <w:r w:rsidRPr="00162EC9">
        <w:rPr>
          <w:rFonts w:eastAsiaTheme="minorEastAsia" w:hint="eastAsia"/>
          <w:sz w:val="20"/>
          <w:lang w:val="en-US" w:eastAsia="zh-CN"/>
        </w:rPr>
        <w:t xml:space="preserve">of </w:t>
      </w:r>
      <w:r w:rsidR="00A74837" w:rsidRPr="00162EC9">
        <w:rPr>
          <w:rFonts w:eastAsiaTheme="minorEastAsia" w:hint="eastAsia"/>
          <w:sz w:val="20"/>
          <w:lang w:val="en-US" w:eastAsia="zh-CN"/>
        </w:rPr>
        <w:t xml:space="preserve">compact </w:t>
      </w:r>
      <w:r w:rsidRPr="00162EC9">
        <w:rPr>
          <w:rFonts w:eastAsiaTheme="minorEastAsia" w:hint="eastAsia"/>
          <w:sz w:val="20"/>
          <w:lang w:val="en-US" w:eastAsia="zh-CN"/>
        </w:rPr>
        <w:t xml:space="preserve">base graph is </w:t>
      </w:r>
      <w:r w:rsidR="00A74837" w:rsidRPr="00162EC9">
        <w:rPr>
          <w:rFonts w:eastAsiaTheme="minorEastAsia" w:hint="eastAsia"/>
          <w:sz w:val="20"/>
          <w:lang w:val="en-US" w:eastAsia="zh-CN"/>
        </w:rPr>
        <w:t xml:space="preserve">relatively </w:t>
      </w:r>
      <w:r w:rsidRPr="00162EC9">
        <w:rPr>
          <w:rFonts w:eastAsiaTheme="minorEastAsia" w:hint="eastAsia"/>
          <w:sz w:val="20"/>
          <w:lang w:val="en-US" w:eastAsia="zh-CN"/>
        </w:rPr>
        <w:t xml:space="preserve">small to support full flexibility of code size since </w:t>
      </w:r>
      <w:r w:rsidRPr="00162EC9">
        <w:rPr>
          <w:rFonts w:eastAsiaTheme="minorEastAsia"/>
          <w:sz w:val="20"/>
          <w:lang w:val="en-US" w:eastAsia="zh-CN"/>
        </w:rPr>
        <w:t>information</w:t>
      </w:r>
      <w:r w:rsidRPr="00162EC9">
        <w:rPr>
          <w:rFonts w:eastAsiaTheme="minorEastAsia" w:hint="eastAsia"/>
          <w:sz w:val="20"/>
          <w:lang w:val="en-US" w:eastAsia="zh-CN"/>
        </w:rPr>
        <w:t xml:space="preserve"> block length = kb * lift size.</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Non-compact matrix leads to very high code rate (</w:t>
      </w:r>
      <w:proofErr w:type="spellStart"/>
      <w:r w:rsidRPr="004F0947">
        <w:rPr>
          <w:rFonts w:eastAsiaTheme="minorEastAsia"/>
          <w:sz w:val="20"/>
          <w:lang w:val="en-US" w:eastAsia="zh-CN"/>
        </w:rPr>
        <w:t>eg</w:t>
      </w:r>
      <w:proofErr w:type="spellEnd"/>
      <w:r w:rsidRPr="004F0947">
        <w:rPr>
          <w:rFonts w:eastAsiaTheme="minorEastAsia"/>
          <w:sz w:val="20"/>
          <w:lang w:val="en-US" w:eastAsia="zh-CN"/>
        </w:rPr>
        <w:t xml:space="preserve"> </w:t>
      </w:r>
      <w:proofErr w:type="spellStart"/>
      <w:r w:rsidRPr="004F0947">
        <w:rPr>
          <w:rFonts w:eastAsiaTheme="minorEastAsia"/>
          <w:sz w:val="20"/>
          <w:lang w:val="en-US" w:eastAsia="zh-CN"/>
        </w:rPr>
        <w:t>Rmax,j</w:t>
      </w:r>
      <w:proofErr w:type="spellEnd"/>
      <w:r w:rsidRPr="004F0947">
        <w:rPr>
          <w:rFonts w:eastAsiaTheme="minorEastAsia"/>
          <w:sz w:val="20"/>
          <w:lang w:val="en-US" w:eastAsia="zh-CN"/>
        </w:rPr>
        <w:t xml:space="preserve">=0.89) of kernel base matrix before code extension, which leads to that 20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can be achieved only when code rate is higher than </w:t>
      </w:r>
      <w:proofErr w:type="spellStart"/>
      <w:r w:rsidRPr="004F0947">
        <w:rPr>
          <w:rFonts w:eastAsiaTheme="minorEastAsia"/>
          <w:sz w:val="20"/>
          <w:lang w:val="en-US" w:eastAsia="zh-CN"/>
        </w:rPr>
        <w:t>Rmax,j</w:t>
      </w:r>
      <w:proofErr w:type="spellEnd"/>
      <w:r w:rsidRPr="004F0947">
        <w:rPr>
          <w:rFonts w:eastAsiaTheme="minorEastAsia"/>
          <w:sz w:val="20"/>
          <w:lang w:val="en-US" w:eastAsia="zh-CN"/>
        </w:rPr>
        <w:t xml:space="preserve"> and  20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cannot be achieved for most MCS levels of high order modulation. However, there are tremendous bandwidth resources for high frequency </w:t>
      </w:r>
      <w:proofErr w:type="gramStart"/>
      <w:r w:rsidRPr="004F0947">
        <w:rPr>
          <w:rFonts w:eastAsiaTheme="minorEastAsia"/>
          <w:sz w:val="20"/>
          <w:lang w:val="en-US" w:eastAsia="zh-CN"/>
        </w:rPr>
        <w:t>band,</w:t>
      </w:r>
      <w:proofErr w:type="gramEnd"/>
      <w:r w:rsidRPr="004F0947">
        <w:rPr>
          <w:rFonts w:eastAsiaTheme="minorEastAsia"/>
          <w:sz w:val="20"/>
          <w:lang w:val="en-US" w:eastAsia="zh-CN"/>
        </w:rPr>
        <w:t xml:space="preserve"> NR UEs should support 20</w:t>
      </w:r>
      <w:r w:rsidR="00C503F0">
        <w:rPr>
          <w:rFonts w:eastAsiaTheme="minorEastAsia"/>
          <w:sz w:val="20"/>
          <w:lang w:val="en-US" w:eastAsia="zh-CN"/>
        </w:rPr>
        <w:t xml:space="preserve">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at most MCS levels of high order modulation.</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sq-AL" w:eastAsia="zh-CN"/>
        </w:rPr>
        <w:t>Compact matrix</w:t>
      </w:r>
      <w:r w:rsidRPr="004F0947">
        <w:rPr>
          <w:rFonts w:eastAsiaTheme="minorEastAsia"/>
          <w:sz w:val="20"/>
          <w:lang w:val="en-US" w:eastAsia="zh-CN"/>
        </w:rPr>
        <w:t xml:space="preserve"> leads to less ROM to store the base parity check matrix.</w:t>
      </w:r>
    </w:p>
    <w:p w:rsidR="006B4ADB" w:rsidRDefault="004F0947" w:rsidP="002F2016">
      <w:pPr>
        <w:numPr>
          <w:ilvl w:val="0"/>
          <w:numId w:val="12"/>
        </w:numPr>
        <w:spacing w:after="50" w:afterAutospacing="0"/>
        <w:jc w:val="both"/>
        <w:rPr>
          <w:rFonts w:eastAsiaTheme="minorEastAsia"/>
          <w:sz w:val="20"/>
          <w:lang w:val="en-US" w:eastAsia="zh-CN"/>
        </w:rPr>
      </w:pPr>
      <w:r>
        <w:rPr>
          <w:rFonts w:eastAsiaTheme="minorEastAsia"/>
          <w:sz w:val="20"/>
          <w:lang w:val="sq-AL" w:eastAsia="zh-CN"/>
        </w:rPr>
        <w:t>Compact matrix leads to simpler descritpiton</w:t>
      </w:r>
      <w:r w:rsidR="00C503F0">
        <w:rPr>
          <w:rFonts w:eastAsiaTheme="minorEastAsia"/>
          <w:sz w:val="20"/>
          <w:lang w:val="en-US" w:eastAsia="zh-CN"/>
        </w:rPr>
        <w:t xml:space="preserve"> compared to</w:t>
      </w:r>
      <w:r>
        <w:rPr>
          <w:rFonts w:eastAsiaTheme="minorEastAsia"/>
          <w:sz w:val="20"/>
          <w:lang w:val="en-US" w:eastAsia="zh-CN"/>
        </w:rPr>
        <w:t xml:space="preserve"> base matrices of </w:t>
      </w:r>
      <w:proofErr w:type="spellStart"/>
      <w:r w:rsidR="00C503F0">
        <w:rPr>
          <w:rFonts w:eastAsiaTheme="minorEastAsia"/>
          <w:sz w:val="20"/>
          <w:lang w:val="en-US" w:eastAsia="zh-CN"/>
        </w:rPr>
        <w:t>kbmax</w:t>
      </w:r>
      <w:proofErr w:type="spellEnd"/>
      <w:r w:rsidR="00C503F0">
        <w:rPr>
          <w:rFonts w:eastAsiaTheme="minorEastAsia"/>
          <w:sz w:val="20"/>
          <w:lang w:val="en-US" w:eastAsia="zh-CN"/>
        </w:rPr>
        <w:t xml:space="preserve"> </w:t>
      </w:r>
      <w:r>
        <w:rPr>
          <w:rFonts w:eastAsiaTheme="minorEastAsia"/>
          <w:sz w:val="20"/>
          <w:lang w:val="en-US" w:eastAsia="zh-CN"/>
        </w:rPr>
        <w:t>= 32</w:t>
      </w:r>
      <w:r w:rsidR="00306F5E">
        <w:rPr>
          <w:rFonts w:eastAsiaTheme="minorEastAsia" w:hint="eastAsia"/>
          <w:sz w:val="20"/>
          <w:lang w:val="en-US" w:eastAsia="zh-CN"/>
        </w:rPr>
        <w:t xml:space="preserve"> (</w:t>
      </w:r>
      <w:proofErr w:type="spellStart"/>
      <w:r w:rsidR="00306F5E">
        <w:rPr>
          <w:rFonts w:eastAsiaTheme="minorEastAsia" w:hint="eastAsia"/>
          <w:sz w:val="20"/>
          <w:lang w:val="en-US" w:eastAsia="zh-CN"/>
        </w:rPr>
        <w:t>Zmax</w:t>
      </w:r>
      <w:proofErr w:type="spellEnd"/>
      <w:r w:rsidR="00306F5E">
        <w:rPr>
          <w:rFonts w:eastAsiaTheme="minorEastAsia" w:hint="eastAsia"/>
          <w:sz w:val="20"/>
          <w:lang w:val="en-US" w:eastAsia="zh-CN"/>
        </w:rPr>
        <w:t xml:space="preserve"> = 256)</w:t>
      </w:r>
      <w:r>
        <w:rPr>
          <w:rFonts w:eastAsiaTheme="minorEastAsia"/>
          <w:sz w:val="20"/>
          <w:lang w:val="en-US" w:eastAsia="zh-CN"/>
        </w:rPr>
        <w:t xml:space="preserve">, especially when </w:t>
      </w:r>
      <w:r w:rsidR="00C503F0">
        <w:rPr>
          <w:rFonts w:eastAsiaTheme="minorEastAsia"/>
          <w:sz w:val="20"/>
          <w:lang w:val="en-US" w:eastAsia="zh-CN"/>
        </w:rPr>
        <w:t xml:space="preserve">multiple </w:t>
      </w:r>
      <w:r>
        <w:rPr>
          <w:rFonts w:eastAsiaTheme="minorEastAsia"/>
          <w:sz w:val="20"/>
          <w:lang w:val="en-US" w:eastAsia="zh-CN"/>
        </w:rPr>
        <w:t>different matrices are used for different code sizes.</w:t>
      </w:r>
    </w:p>
    <w:p w:rsidR="000D7CE3" w:rsidRDefault="000D7CE3" w:rsidP="000D7CE3">
      <w:pPr>
        <w:spacing w:after="50" w:afterAutospacing="0"/>
        <w:jc w:val="both"/>
        <w:rPr>
          <w:rFonts w:eastAsiaTheme="minorEastAsia"/>
          <w:b/>
          <w:i/>
          <w:sz w:val="20"/>
          <w:lang w:val="en-US" w:eastAsia="zh-CN"/>
        </w:rPr>
      </w:pPr>
      <w:r w:rsidRPr="000D7CE3">
        <w:rPr>
          <w:rFonts w:eastAsiaTheme="minorEastAsia" w:hint="eastAsia"/>
          <w:b/>
          <w:i/>
          <w:sz w:val="20"/>
          <w:lang w:val="en-US" w:eastAsia="zh-CN"/>
        </w:rPr>
        <w:t>Proposal</w:t>
      </w:r>
      <w:r>
        <w:rPr>
          <w:rFonts w:eastAsiaTheme="minorEastAsia" w:hint="eastAsia"/>
          <w:b/>
          <w:i/>
          <w:sz w:val="20"/>
          <w:lang w:val="en-US" w:eastAsia="zh-CN"/>
        </w:rPr>
        <w:t xml:space="preserve"> </w:t>
      </w:r>
      <w:r w:rsidR="00A879C5">
        <w:rPr>
          <w:rFonts w:eastAsiaTheme="minorEastAsia" w:hint="eastAsia"/>
          <w:b/>
          <w:i/>
          <w:sz w:val="20"/>
          <w:lang w:val="en-US" w:eastAsia="zh-CN"/>
        </w:rPr>
        <w:t>5</w:t>
      </w:r>
      <w:r w:rsidRPr="000D7CE3">
        <w:rPr>
          <w:rFonts w:eastAsiaTheme="minorEastAsia" w:hint="eastAsia"/>
          <w:b/>
          <w:i/>
          <w:sz w:val="20"/>
          <w:lang w:val="en-US" w:eastAsia="zh-CN"/>
        </w:rPr>
        <w:t>:</w:t>
      </w:r>
      <w:r w:rsidR="009352A8">
        <w:rPr>
          <w:rFonts w:eastAsiaTheme="minorEastAsia" w:hint="eastAsia"/>
          <w:b/>
          <w:i/>
          <w:sz w:val="20"/>
          <w:lang w:val="en-US" w:eastAsia="zh-CN"/>
        </w:rPr>
        <w:t xml:space="preserve"> </w:t>
      </w:r>
      <w:r w:rsidR="009352A8" w:rsidRPr="00162EC9">
        <w:rPr>
          <w:rFonts w:eastAsiaTheme="minorEastAsia" w:hint="eastAsia"/>
          <w:b/>
          <w:i/>
          <w:sz w:val="20"/>
          <w:lang w:val="en-US" w:eastAsia="zh-CN"/>
        </w:rPr>
        <w:t>It is preferred that t</w:t>
      </w:r>
      <w:r w:rsidR="009352A8" w:rsidRPr="00162EC9">
        <w:rPr>
          <w:rFonts w:eastAsiaTheme="minorEastAsia"/>
          <w:b/>
          <w:i/>
          <w:sz w:val="20"/>
          <w:lang w:val="en-US" w:eastAsia="zh-CN"/>
        </w:rPr>
        <w:t xml:space="preserve">he </w:t>
      </w:r>
      <w:r w:rsidR="009352A8" w:rsidRPr="00162EC9">
        <w:rPr>
          <w:rFonts w:eastAsiaTheme="minorEastAsia" w:hint="eastAsia"/>
          <w:b/>
          <w:i/>
          <w:sz w:val="20"/>
          <w:lang w:val="en-US" w:eastAsia="zh-CN"/>
        </w:rPr>
        <w:t>compact base graph</w:t>
      </w:r>
      <w:r w:rsidR="009352A8" w:rsidRPr="00162EC9">
        <w:rPr>
          <w:rFonts w:eastAsiaTheme="minorEastAsia"/>
          <w:b/>
          <w:i/>
          <w:sz w:val="20"/>
          <w:lang w:val="en-US" w:eastAsia="zh-CN"/>
        </w:rPr>
        <w:t xml:space="preserve"> with </w:t>
      </w:r>
      <w:proofErr w:type="spellStart"/>
      <w:r w:rsidR="00C503F0">
        <w:rPr>
          <w:rFonts w:eastAsiaTheme="minorEastAsia"/>
          <w:b/>
          <w:i/>
          <w:sz w:val="20"/>
          <w:lang w:val="en-US" w:eastAsia="zh-CN"/>
        </w:rPr>
        <w:t>k</w:t>
      </w:r>
      <w:r w:rsidR="00C503F0" w:rsidRPr="00162EC9">
        <w:rPr>
          <w:rFonts w:eastAsiaTheme="minorEastAsia"/>
          <w:b/>
          <w:i/>
          <w:sz w:val="20"/>
          <w:lang w:val="en-US" w:eastAsia="zh-CN"/>
        </w:rPr>
        <w:t>b</w:t>
      </w:r>
      <w:r w:rsidR="00C503F0" w:rsidRPr="00162EC9">
        <w:rPr>
          <w:rFonts w:eastAsiaTheme="minorEastAsia" w:hint="eastAsia"/>
          <w:b/>
          <w:i/>
          <w:sz w:val="20"/>
          <w:lang w:val="en-US" w:eastAsia="zh-CN"/>
        </w:rPr>
        <w:t>max</w:t>
      </w:r>
      <w:proofErr w:type="spellEnd"/>
      <w:r w:rsidR="009352A8" w:rsidRPr="00162EC9">
        <w:rPr>
          <w:rFonts w:asciiTheme="minorEastAsia" w:eastAsiaTheme="minorEastAsia" w:hAnsiTheme="minorEastAsia" w:hint="eastAsia"/>
          <w:b/>
          <w:i/>
          <w:sz w:val="20"/>
          <w:lang w:val="en-US" w:eastAsia="zh-CN"/>
        </w:rPr>
        <w:t>≤</w:t>
      </w:r>
      <w:r w:rsidR="009352A8" w:rsidRPr="00162EC9">
        <w:rPr>
          <w:rFonts w:eastAsiaTheme="minorEastAsia"/>
          <w:b/>
          <w:i/>
          <w:sz w:val="20"/>
          <w:lang w:val="en-US" w:eastAsia="zh-CN"/>
        </w:rPr>
        <w:t>2</w:t>
      </w:r>
      <w:r w:rsidR="009352A8" w:rsidRPr="00162EC9">
        <w:rPr>
          <w:rFonts w:eastAsiaTheme="minorEastAsia" w:hint="eastAsia"/>
          <w:b/>
          <w:i/>
          <w:sz w:val="20"/>
          <w:lang w:val="en-US" w:eastAsia="zh-CN"/>
        </w:rPr>
        <w:t xml:space="preserve">6 and </w:t>
      </w:r>
      <w:proofErr w:type="spellStart"/>
      <w:r w:rsidR="009352A8" w:rsidRPr="00162EC9">
        <w:rPr>
          <w:rFonts w:eastAsiaTheme="minorEastAsia" w:hint="eastAsia"/>
          <w:b/>
          <w:i/>
          <w:sz w:val="20"/>
          <w:lang w:val="en-US" w:eastAsia="zh-CN"/>
        </w:rPr>
        <w:t>Zmax</w:t>
      </w:r>
      <w:proofErr w:type="spellEnd"/>
      <w:r w:rsidR="009352A8" w:rsidRPr="00162EC9">
        <w:rPr>
          <w:rFonts w:asciiTheme="minorEastAsia" w:eastAsiaTheme="minorEastAsia" w:hAnsiTheme="minorEastAsia" w:hint="eastAsia"/>
          <w:b/>
          <w:i/>
          <w:sz w:val="20"/>
          <w:lang w:val="en-US" w:eastAsia="zh-CN"/>
        </w:rPr>
        <w:t>≥</w:t>
      </w:r>
      <w:r w:rsidR="009352A8" w:rsidRPr="00162EC9">
        <w:rPr>
          <w:rFonts w:eastAsiaTheme="minorEastAsia" w:hint="eastAsia"/>
          <w:b/>
          <w:i/>
          <w:sz w:val="20"/>
          <w:lang w:val="en-US" w:eastAsia="zh-CN"/>
        </w:rPr>
        <w:t>320</w:t>
      </w:r>
      <w:r w:rsidR="009352A8" w:rsidRPr="00162EC9">
        <w:rPr>
          <w:rFonts w:eastAsiaTheme="minorEastAsia"/>
          <w:b/>
          <w:i/>
          <w:sz w:val="20"/>
          <w:lang w:val="en-US" w:eastAsia="zh-CN"/>
        </w:rPr>
        <w:t xml:space="preserve"> is </w:t>
      </w:r>
      <w:r w:rsidR="009352A8" w:rsidRPr="00162EC9">
        <w:rPr>
          <w:rFonts w:eastAsiaTheme="minorEastAsia" w:hint="eastAsia"/>
          <w:b/>
          <w:i/>
          <w:sz w:val="20"/>
          <w:lang w:val="en-US" w:eastAsia="zh-CN"/>
        </w:rPr>
        <w:t>used for eMBB LDPC</w:t>
      </w:r>
      <w:r w:rsidR="009352A8" w:rsidRPr="00162EC9">
        <w:rPr>
          <w:rFonts w:eastAsiaTheme="minorEastAsia"/>
          <w:b/>
          <w:i/>
          <w:sz w:val="20"/>
          <w:lang w:val="en-US" w:eastAsia="zh-CN"/>
        </w:rPr>
        <w:t>.</w:t>
      </w:r>
      <w:r w:rsidR="009B3CB9">
        <w:rPr>
          <w:rFonts w:eastAsiaTheme="minorEastAsia" w:hint="eastAsia"/>
          <w:b/>
          <w:i/>
          <w:sz w:val="20"/>
          <w:lang w:val="en-US" w:eastAsia="zh-CN"/>
        </w:rPr>
        <w:t xml:space="preserve"> </w:t>
      </w:r>
    </w:p>
    <w:p w:rsidR="000D7CE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Number of base </w:t>
      </w:r>
      <w:r w:rsidR="00801F65" w:rsidRPr="00017665">
        <w:rPr>
          <w:rFonts w:eastAsiaTheme="minorEastAsia" w:hint="eastAsia"/>
          <w:sz w:val="20"/>
          <w:lang w:eastAsia="zh-CN"/>
        </w:rPr>
        <w:t>graph</w:t>
      </w:r>
      <w:r w:rsidRPr="00017665">
        <w:rPr>
          <w:rFonts w:eastAsiaTheme="minorEastAsia"/>
          <w:sz w:val="20"/>
          <w:lang w:eastAsia="zh-CN"/>
        </w:rPr>
        <w:t xml:space="preserve"> </w:t>
      </w:r>
    </w:p>
    <w:p w:rsidR="00277DBF" w:rsidRPr="007413B2" w:rsidRDefault="00D61E4A">
      <w:pPr>
        <w:spacing w:after="50" w:afterAutospacing="0"/>
        <w:jc w:val="both"/>
        <w:rPr>
          <w:rFonts w:eastAsiaTheme="minorEastAsia"/>
          <w:sz w:val="20"/>
          <w:lang w:val="en-US" w:eastAsia="zh-CN"/>
        </w:rPr>
      </w:pPr>
      <w:r w:rsidRPr="007413B2">
        <w:rPr>
          <w:rFonts w:eastAsiaTheme="minorEastAsia"/>
          <w:sz w:val="20"/>
          <w:lang w:val="en-US" w:eastAsia="zh-CN"/>
        </w:rPr>
        <w:t>It is preferred that</w:t>
      </w:r>
      <w:r w:rsidR="00024763">
        <w:rPr>
          <w:rFonts w:eastAsiaTheme="minorEastAsia"/>
          <w:sz w:val="20"/>
          <w:lang w:val="en-US" w:eastAsia="zh-CN"/>
        </w:rPr>
        <w:t xml:space="preserve"> single </w:t>
      </w:r>
      <w:r w:rsidR="00801F65">
        <w:rPr>
          <w:rFonts w:eastAsiaTheme="minorEastAsia"/>
          <w:sz w:val="20"/>
          <w:lang w:val="en-US" w:eastAsia="zh-CN"/>
        </w:rPr>
        <w:t>base graph</w:t>
      </w:r>
      <w:r w:rsidR="00024763">
        <w:rPr>
          <w:rFonts w:eastAsiaTheme="minorEastAsia"/>
          <w:sz w:val="20"/>
          <w:lang w:val="en-US" w:eastAsia="zh-CN"/>
        </w:rPr>
        <w:t xml:space="preserve"> is used for NR LDPC. The reason is shown as follows: 1) single </w:t>
      </w:r>
      <w:r w:rsidR="00801F65">
        <w:rPr>
          <w:rFonts w:eastAsiaTheme="minorEastAsia"/>
          <w:sz w:val="20"/>
          <w:lang w:val="en-US" w:eastAsia="zh-CN"/>
        </w:rPr>
        <w:t>base graph</w:t>
      </w:r>
      <w:r w:rsidR="00024763">
        <w:rPr>
          <w:rFonts w:eastAsiaTheme="minorEastAsia"/>
          <w:sz w:val="20"/>
          <w:lang w:val="en-US" w:eastAsia="zh-CN"/>
        </w:rPr>
        <w:t xml:space="preserve"> has comparable performance to multiple </w:t>
      </w:r>
      <w:r w:rsidR="00801F65">
        <w:rPr>
          <w:rFonts w:eastAsiaTheme="minorEastAsia"/>
          <w:sz w:val="20"/>
          <w:lang w:val="en-US" w:eastAsia="zh-CN"/>
        </w:rPr>
        <w:t xml:space="preserve">base </w:t>
      </w:r>
      <w:proofErr w:type="spellStart"/>
      <w:r w:rsidR="00801F65">
        <w:rPr>
          <w:rFonts w:eastAsiaTheme="minorEastAsia"/>
          <w:sz w:val="20"/>
          <w:lang w:val="en-US" w:eastAsia="zh-CN"/>
        </w:rPr>
        <w:t>graph</w:t>
      </w:r>
      <w:r w:rsidR="00024763">
        <w:rPr>
          <w:rFonts w:eastAsiaTheme="minorEastAsia"/>
          <w:sz w:val="20"/>
          <w:lang w:val="en-US" w:eastAsia="zh-CN"/>
        </w:rPr>
        <w:t>es</w:t>
      </w:r>
      <w:proofErr w:type="spellEnd"/>
      <w:r w:rsidR="00024763">
        <w:rPr>
          <w:rFonts w:eastAsiaTheme="minorEastAsia"/>
          <w:sz w:val="20"/>
          <w:lang w:val="en-US" w:eastAsia="zh-CN"/>
        </w:rPr>
        <w:t xml:space="preserve">.  2)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simple and unified.  3)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suitable for row parallel decoder because multiple matrices lead to complex connections between CNU pins and LLR memory banks.  4)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needs less ROM for storage.   </w:t>
      </w:r>
    </w:p>
    <w:p w:rsidR="00277DBF" w:rsidRDefault="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If multiple base matrices </w:t>
      </w:r>
      <w:r w:rsidR="00D61E4A">
        <w:rPr>
          <w:rFonts w:eastAsiaTheme="minorEastAsia" w:hint="eastAsia"/>
          <w:sz w:val="20"/>
          <w:lang w:val="en-US" w:eastAsia="zh-CN"/>
        </w:rPr>
        <w:t>have to be considered for harmonization</w:t>
      </w:r>
      <w:r w:rsidRPr="000D7CE3">
        <w:rPr>
          <w:rFonts w:eastAsiaTheme="minorEastAsia"/>
          <w:sz w:val="20"/>
          <w:lang w:val="en-US" w:eastAsia="zh-CN"/>
        </w:rPr>
        <w:t xml:space="preserve"> for eMBB</w:t>
      </w:r>
      <w:r w:rsidR="00D61E4A">
        <w:rPr>
          <w:rFonts w:eastAsiaTheme="minorEastAsia" w:hint="eastAsia"/>
          <w:sz w:val="20"/>
          <w:lang w:val="en-US" w:eastAsia="zh-CN"/>
        </w:rPr>
        <w:t xml:space="preserve"> LDPC</w:t>
      </w:r>
      <w:r w:rsidRPr="000D7CE3">
        <w:rPr>
          <w:rFonts w:eastAsiaTheme="minorEastAsia"/>
          <w:sz w:val="20"/>
          <w:lang w:val="en-US" w:eastAsia="zh-CN"/>
        </w:rPr>
        <w:t xml:space="preserve">, </w:t>
      </w:r>
      <w:r w:rsidR="00983549">
        <w:rPr>
          <w:rFonts w:eastAsiaTheme="minorEastAsia" w:hint="eastAsia"/>
          <w:sz w:val="20"/>
          <w:lang w:val="en-US" w:eastAsia="zh-CN"/>
        </w:rPr>
        <w:t>firstly enough benefit</w:t>
      </w:r>
      <w:r w:rsidR="00B029D2">
        <w:rPr>
          <w:rFonts w:eastAsiaTheme="minorEastAsia" w:hint="eastAsia"/>
          <w:sz w:val="20"/>
          <w:lang w:val="en-US" w:eastAsia="zh-CN"/>
        </w:rPr>
        <w:t>s</w:t>
      </w:r>
      <w:r w:rsidR="00983549">
        <w:rPr>
          <w:rFonts w:eastAsiaTheme="minorEastAsia" w:hint="eastAsia"/>
          <w:sz w:val="20"/>
          <w:lang w:val="en-US" w:eastAsia="zh-CN"/>
        </w:rPr>
        <w:t xml:space="preserve"> should be disclosed</w:t>
      </w:r>
      <w:r w:rsidR="007413B2">
        <w:rPr>
          <w:rFonts w:eastAsiaTheme="minorEastAsia"/>
          <w:sz w:val="20"/>
          <w:lang w:val="en-US" w:eastAsia="zh-CN"/>
        </w:rPr>
        <w:t>;</w:t>
      </w:r>
      <w:r w:rsidR="007413B2">
        <w:rPr>
          <w:rFonts w:eastAsiaTheme="minorEastAsia" w:hint="eastAsia"/>
          <w:sz w:val="20"/>
          <w:lang w:val="en-US" w:eastAsia="zh-CN"/>
        </w:rPr>
        <w:t xml:space="preserve"> </w:t>
      </w:r>
      <w:r w:rsidR="00983549">
        <w:rPr>
          <w:rFonts w:eastAsiaTheme="minorEastAsia" w:hint="eastAsia"/>
          <w:sz w:val="20"/>
          <w:lang w:val="en-US" w:eastAsia="zh-CN"/>
        </w:rPr>
        <w:t xml:space="preserve">secondly </w:t>
      </w:r>
      <w:r w:rsidRPr="000D7CE3">
        <w:rPr>
          <w:rFonts w:eastAsiaTheme="minorEastAsia"/>
          <w:sz w:val="20"/>
          <w:lang w:val="en-US" w:eastAsia="zh-CN"/>
        </w:rPr>
        <w:t>at most 2 base matrices</w:t>
      </w:r>
      <w:r w:rsidR="00D61E4A">
        <w:rPr>
          <w:rFonts w:eastAsiaTheme="minorEastAsia" w:hint="eastAsia"/>
          <w:sz w:val="20"/>
          <w:lang w:val="en-US" w:eastAsia="zh-CN"/>
        </w:rPr>
        <w:t xml:space="preserve"> are preferred</w:t>
      </w:r>
      <w:r w:rsidR="00983549">
        <w:rPr>
          <w:rFonts w:eastAsiaTheme="minorEastAsia" w:hint="eastAsia"/>
          <w:sz w:val="20"/>
          <w:lang w:val="en-US" w:eastAsia="zh-CN"/>
        </w:rPr>
        <w:t>.</w:t>
      </w:r>
      <w:r w:rsidR="00983549" w:rsidRPr="000D7CE3">
        <w:rPr>
          <w:rFonts w:eastAsiaTheme="minorEastAsia"/>
          <w:sz w:val="20"/>
          <w:lang w:val="en-US" w:eastAsia="zh-CN"/>
        </w:rPr>
        <w:t xml:space="preserve"> </w:t>
      </w:r>
      <w:r w:rsidR="00983549">
        <w:rPr>
          <w:rFonts w:eastAsiaTheme="minorEastAsia" w:hint="eastAsia"/>
          <w:sz w:val="20"/>
          <w:lang w:val="en-US" w:eastAsia="zh-CN"/>
        </w:rPr>
        <w:t xml:space="preserve">If two matrices are considered, </w:t>
      </w:r>
      <w:r w:rsidRPr="000D7CE3">
        <w:rPr>
          <w:rFonts w:eastAsiaTheme="minorEastAsia"/>
          <w:sz w:val="20"/>
          <w:lang w:val="en-US" w:eastAsia="zh-CN"/>
        </w:rPr>
        <w:t xml:space="preserve">one </w:t>
      </w:r>
      <w:r w:rsidR="00D61E4A">
        <w:rPr>
          <w:rFonts w:eastAsiaTheme="minorEastAsia" w:hint="eastAsia"/>
          <w:sz w:val="20"/>
          <w:lang w:val="en-US" w:eastAsia="zh-CN"/>
        </w:rPr>
        <w:t xml:space="preserve">is used </w:t>
      </w:r>
      <w:r w:rsidRPr="000D7CE3">
        <w:rPr>
          <w:rFonts w:eastAsiaTheme="minorEastAsia"/>
          <w:sz w:val="20"/>
          <w:lang w:val="en-US" w:eastAsia="zh-CN"/>
        </w:rPr>
        <w:t xml:space="preserve">for large code block size </w:t>
      </w:r>
      <w:r w:rsidR="007413B2">
        <w:rPr>
          <w:rFonts w:eastAsiaTheme="minorEastAsia"/>
          <w:sz w:val="20"/>
          <w:lang w:val="en-US" w:eastAsia="zh-CN"/>
        </w:rPr>
        <w:t>and</w:t>
      </w:r>
      <w:r w:rsidR="007413B2" w:rsidRPr="000D7CE3">
        <w:rPr>
          <w:rFonts w:eastAsiaTheme="minorEastAsia"/>
          <w:sz w:val="20"/>
          <w:lang w:val="en-US" w:eastAsia="zh-CN"/>
        </w:rPr>
        <w:t xml:space="preserve"> </w:t>
      </w:r>
      <w:r w:rsidRPr="000D7CE3">
        <w:rPr>
          <w:rFonts w:eastAsiaTheme="minorEastAsia"/>
          <w:sz w:val="20"/>
          <w:lang w:val="en-US" w:eastAsia="zh-CN"/>
        </w:rPr>
        <w:t xml:space="preserve">high code rate, </w:t>
      </w:r>
      <w:r w:rsidR="007413B2">
        <w:rPr>
          <w:rFonts w:eastAsiaTheme="minorEastAsia"/>
          <w:sz w:val="20"/>
          <w:lang w:val="en-US" w:eastAsia="zh-CN"/>
        </w:rPr>
        <w:t xml:space="preserve">the </w:t>
      </w:r>
      <w:r w:rsidR="007413B2" w:rsidRPr="000D7CE3">
        <w:rPr>
          <w:rFonts w:eastAsiaTheme="minorEastAsia"/>
          <w:sz w:val="20"/>
          <w:lang w:val="en-US" w:eastAsia="zh-CN"/>
        </w:rPr>
        <w:t>other</w:t>
      </w:r>
      <w:r w:rsidR="007413B2">
        <w:rPr>
          <w:rFonts w:eastAsiaTheme="minorEastAsia" w:hint="eastAsia"/>
          <w:sz w:val="20"/>
          <w:lang w:val="en-US" w:eastAsia="zh-CN"/>
        </w:rPr>
        <w:t xml:space="preserve"> </w:t>
      </w:r>
      <w:r w:rsidR="00D61E4A">
        <w:rPr>
          <w:rFonts w:eastAsiaTheme="minorEastAsia" w:hint="eastAsia"/>
          <w:sz w:val="20"/>
          <w:lang w:val="en-US" w:eastAsia="zh-CN"/>
        </w:rPr>
        <w:t>is used</w:t>
      </w:r>
      <w:r w:rsidRPr="000D7CE3">
        <w:rPr>
          <w:rFonts w:eastAsiaTheme="minorEastAsia"/>
          <w:sz w:val="20"/>
          <w:lang w:val="en-US" w:eastAsia="zh-CN"/>
        </w:rPr>
        <w:t xml:space="preserve"> for small code block size </w:t>
      </w:r>
      <w:r w:rsidR="007413B2">
        <w:rPr>
          <w:rFonts w:eastAsiaTheme="minorEastAsia"/>
          <w:sz w:val="20"/>
          <w:lang w:val="en-US" w:eastAsia="zh-CN"/>
        </w:rPr>
        <w:t>and</w:t>
      </w:r>
      <w:r w:rsidR="007413B2" w:rsidRPr="000D7CE3">
        <w:rPr>
          <w:rFonts w:eastAsiaTheme="minorEastAsia"/>
          <w:sz w:val="20"/>
          <w:lang w:val="en-US" w:eastAsia="zh-CN"/>
        </w:rPr>
        <w:t xml:space="preserve"> </w:t>
      </w:r>
      <w:r w:rsidRPr="000D7CE3">
        <w:rPr>
          <w:rFonts w:eastAsiaTheme="minorEastAsia"/>
          <w:sz w:val="20"/>
          <w:lang w:val="en-US" w:eastAsia="zh-CN"/>
        </w:rPr>
        <w:t xml:space="preserve">low code rate. </w:t>
      </w:r>
      <w:r w:rsidR="007413B2">
        <w:rPr>
          <w:rFonts w:eastAsiaTheme="minorEastAsia"/>
          <w:sz w:val="20"/>
          <w:lang w:val="en-US" w:eastAsia="zh-CN"/>
        </w:rPr>
        <w:t xml:space="preserve">When used for small block size and low code rate, a very compact </w:t>
      </w:r>
      <w:r w:rsidR="00801F65">
        <w:rPr>
          <w:rFonts w:eastAsiaTheme="minorEastAsia"/>
          <w:sz w:val="20"/>
          <w:lang w:val="en-US" w:eastAsia="zh-CN"/>
        </w:rPr>
        <w:t>base graph</w:t>
      </w:r>
      <w:r w:rsidR="007413B2">
        <w:rPr>
          <w:rFonts w:eastAsiaTheme="minorEastAsia"/>
          <w:sz w:val="20"/>
          <w:lang w:val="en-US" w:eastAsia="zh-CN"/>
        </w:rPr>
        <w:t xml:space="preserve"> such as the one with </w:t>
      </w:r>
      <w:proofErr w:type="spellStart"/>
      <w:r w:rsidR="007413B2">
        <w:rPr>
          <w:rFonts w:eastAsiaTheme="minorEastAsia"/>
          <w:sz w:val="20"/>
          <w:lang w:val="en-US" w:eastAsia="zh-CN"/>
        </w:rPr>
        <w:t>k</w:t>
      </w:r>
      <w:r w:rsidR="00053F31">
        <w:rPr>
          <w:rFonts w:eastAsiaTheme="minorEastAsia" w:hint="eastAsia"/>
          <w:sz w:val="20"/>
          <w:lang w:val="en-US" w:eastAsia="zh-CN"/>
        </w:rPr>
        <w:t>bmax</w:t>
      </w:r>
      <w:proofErr w:type="spellEnd"/>
      <w:r w:rsidR="00053F31">
        <w:rPr>
          <w:rFonts w:eastAsiaTheme="minorEastAsia" w:hint="eastAsia"/>
          <w:sz w:val="20"/>
          <w:lang w:val="en-US" w:eastAsia="zh-CN"/>
        </w:rPr>
        <w:t>=8 in [</w:t>
      </w:r>
      <w:r w:rsidR="00583F2B">
        <w:rPr>
          <w:rFonts w:eastAsiaTheme="minorEastAsia" w:hint="eastAsia"/>
          <w:sz w:val="20"/>
          <w:lang w:val="en-US" w:eastAsia="zh-CN"/>
        </w:rPr>
        <w:t>5</w:t>
      </w:r>
      <w:r w:rsidR="00053F31">
        <w:rPr>
          <w:rFonts w:eastAsiaTheme="minorEastAsia" w:hint="eastAsia"/>
          <w:sz w:val="20"/>
          <w:lang w:val="en-US" w:eastAsia="zh-CN"/>
        </w:rPr>
        <w:t xml:space="preserve">] </w:t>
      </w:r>
      <w:r w:rsidR="007413B2">
        <w:rPr>
          <w:rFonts w:eastAsiaTheme="minorEastAsia"/>
          <w:sz w:val="20"/>
          <w:lang w:val="en-US" w:eastAsia="zh-CN"/>
        </w:rPr>
        <w:t>should</w:t>
      </w:r>
      <w:r w:rsidR="007413B2">
        <w:rPr>
          <w:rFonts w:eastAsiaTheme="minorEastAsia" w:hint="eastAsia"/>
          <w:sz w:val="20"/>
          <w:lang w:val="en-US" w:eastAsia="zh-CN"/>
        </w:rPr>
        <w:t xml:space="preserve"> </w:t>
      </w:r>
      <w:r w:rsidR="00053F31">
        <w:rPr>
          <w:rFonts w:eastAsiaTheme="minorEastAsia" w:hint="eastAsia"/>
          <w:sz w:val="20"/>
          <w:lang w:val="en-US" w:eastAsia="zh-CN"/>
        </w:rPr>
        <w:t xml:space="preserve">be considered. </w:t>
      </w:r>
      <w:r w:rsidRPr="000D7CE3">
        <w:rPr>
          <w:rFonts w:eastAsiaTheme="minorEastAsia"/>
          <w:sz w:val="20"/>
          <w:lang w:val="en-US" w:eastAsia="zh-CN"/>
        </w:rPr>
        <w:t>The reason</w:t>
      </w:r>
      <w:r w:rsidRPr="000D7CE3">
        <w:rPr>
          <w:rFonts w:eastAsiaTheme="minorEastAsia" w:hint="eastAsia"/>
          <w:sz w:val="20"/>
          <w:lang w:val="en-US" w:eastAsia="zh-CN"/>
        </w:rPr>
        <w:t xml:space="preserve"> is shown as follows</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1</w:t>
      </w:r>
      <w:r w:rsidR="00523F81">
        <w:rPr>
          <w:rFonts w:eastAsiaTheme="minorEastAsia"/>
          <w:sz w:val="20"/>
          <w:lang w:val="en-US" w:eastAsia="zh-CN"/>
        </w:rPr>
        <w:t xml:space="preserve">) </w:t>
      </w:r>
      <w:r w:rsidRPr="000D7CE3">
        <w:rPr>
          <w:rFonts w:eastAsiaTheme="minorEastAsia"/>
          <w:sz w:val="20"/>
          <w:lang w:val="en-US" w:eastAsia="zh-CN"/>
        </w:rPr>
        <w:t>Reducing power cost.</w:t>
      </w:r>
      <w:r w:rsidR="00D61E4A">
        <w:rPr>
          <w:rFonts w:eastAsiaTheme="minorEastAsia" w:hint="eastAsia"/>
          <w:sz w:val="20"/>
          <w:lang w:val="en-US" w:eastAsia="zh-CN"/>
        </w:rPr>
        <w:t xml:space="preserve"> </w:t>
      </w:r>
      <w:r w:rsidRPr="000D7CE3">
        <w:rPr>
          <w:rFonts w:eastAsiaTheme="minorEastAsia"/>
          <w:sz w:val="20"/>
          <w:lang w:val="en-US" w:eastAsia="zh-CN"/>
        </w:rPr>
        <w:t>2</w:t>
      </w:r>
      <w:r w:rsidR="00523F81">
        <w:rPr>
          <w:rFonts w:eastAsiaTheme="minorEastAsia"/>
          <w:sz w:val="20"/>
          <w:lang w:val="en-US" w:eastAsia="zh-CN"/>
        </w:rPr>
        <w:t xml:space="preserve">) </w:t>
      </w:r>
      <w:r w:rsidRPr="000D7CE3">
        <w:rPr>
          <w:rFonts w:eastAsiaTheme="minorEastAsia"/>
          <w:sz w:val="20"/>
          <w:lang w:val="en-US" w:eastAsia="zh-CN"/>
        </w:rPr>
        <w:t>Realizing the optimal performance.</w:t>
      </w:r>
      <w:r w:rsidR="00D61E4A">
        <w:rPr>
          <w:rFonts w:eastAsiaTheme="minorEastAsia" w:hint="eastAsia"/>
          <w:sz w:val="20"/>
          <w:lang w:val="en-US" w:eastAsia="zh-CN"/>
        </w:rPr>
        <w:t xml:space="preserve"> </w:t>
      </w:r>
      <w:r w:rsidRPr="000D7CE3">
        <w:rPr>
          <w:rFonts w:eastAsiaTheme="minorEastAsia"/>
          <w:sz w:val="20"/>
          <w:lang w:val="en-US" w:eastAsia="zh-CN"/>
        </w:rPr>
        <w:t>3</w:t>
      </w:r>
      <w:r w:rsidR="00523F81">
        <w:rPr>
          <w:rFonts w:eastAsiaTheme="minorEastAsia"/>
          <w:sz w:val="20"/>
          <w:lang w:val="en-US" w:eastAsia="zh-CN"/>
        </w:rPr>
        <w:t xml:space="preserve">) </w:t>
      </w:r>
      <w:r w:rsidRPr="000D7CE3">
        <w:rPr>
          <w:rFonts w:eastAsiaTheme="minorEastAsia"/>
          <w:sz w:val="20"/>
          <w:lang w:val="en-US" w:eastAsia="zh-CN"/>
        </w:rPr>
        <w:t xml:space="preserve">Decreasing the design </w:t>
      </w:r>
      <w:r w:rsidR="007413B2">
        <w:rPr>
          <w:rFonts w:eastAsiaTheme="minorEastAsia"/>
          <w:sz w:val="20"/>
          <w:lang w:val="en-US" w:eastAsia="zh-CN"/>
        </w:rPr>
        <w:t>complexity</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 xml:space="preserve"> 4</w:t>
      </w:r>
      <w:r w:rsidR="00523F81">
        <w:rPr>
          <w:rFonts w:eastAsiaTheme="minorEastAsia"/>
          <w:sz w:val="20"/>
          <w:lang w:val="en-US" w:eastAsia="zh-CN"/>
        </w:rPr>
        <w:t xml:space="preserve">) </w:t>
      </w:r>
      <w:r w:rsidRPr="000D7CE3">
        <w:rPr>
          <w:rFonts w:eastAsiaTheme="minorEastAsia"/>
          <w:sz w:val="20"/>
          <w:lang w:val="en-US" w:eastAsia="zh-CN"/>
        </w:rPr>
        <w:t xml:space="preserve">Lower code rate might to be obtained easily. </w:t>
      </w:r>
      <w:r w:rsidR="009352A8">
        <w:rPr>
          <w:rFonts w:eastAsiaTheme="minorEastAsia" w:hint="eastAsia"/>
          <w:sz w:val="20"/>
          <w:lang w:val="en-US" w:eastAsia="zh-CN"/>
        </w:rPr>
        <w:t xml:space="preserve"> </w:t>
      </w:r>
    </w:p>
    <w:p w:rsidR="00F64701"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A879C5">
        <w:rPr>
          <w:rFonts w:eastAsiaTheme="minorEastAsia" w:hint="eastAsia"/>
          <w:b/>
          <w:i/>
          <w:sz w:val="20"/>
          <w:lang w:val="en-US" w:eastAsia="zh-CN"/>
        </w:rPr>
        <w:t>6</w:t>
      </w:r>
      <w:r w:rsidRPr="001D341C">
        <w:rPr>
          <w:rFonts w:hint="eastAsia"/>
          <w:b/>
          <w:i/>
          <w:sz w:val="20"/>
          <w:lang w:val="en-US" w:eastAsia="zh-CN"/>
        </w:rPr>
        <w:t xml:space="preserve">: </w:t>
      </w:r>
      <w:r w:rsidR="001D341C" w:rsidRPr="001D341C">
        <w:rPr>
          <w:rFonts w:eastAsiaTheme="minorEastAsia" w:hint="eastAsia"/>
          <w:b/>
          <w:i/>
          <w:sz w:val="20"/>
          <w:lang w:val="en-US" w:eastAsia="zh-CN"/>
        </w:rPr>
        <w:t xml:space="preserve">It is preferred that single </w:t>
      </w:r>
      <w:r w:rsidR="00CE05BF">
        <w:rPr>
          <w:rFonts w:eastAsiaTheme="minorEastAsia"/>
          <w:b/>
          <w:i/>
          <w:sz w:val="20"/>
          <w:lang w:val="en-US" w:eastAsia="zh-CN"/>
        </w:rPr>
        <w:t xml:space="preserve">LDPC </w:t>
      </w:r>
      <w:r w:rsidR="00801F65">
        <w:rPr>
          <w:rFonts w:eastAsiaTheme="minorEastAsia" w:hint="eastAsia"/>
          <w:b/>
          <w:i/>
          <w:sz w:val="20"/>
          <w:lang w:val="en-US" w:eastAsia="zh-CN"/>
        </w:rPr>
        <w:t>base graph</w:t>
      </w:r>
      <w:r w:rsidR="001D341C" w:rsidRPr="001D341C">
        <w:rPr>
          <w:rFonts w:eastAsiaTheme="minorEastAsia" w:hint="eastAsia"/>
          <w:b/>
          <w:i/>
          <w:sz w:val="20"/>
          <w:lang w:val="en-US" w:eastAsia="zh-CN"/>
        </w:rPr>
        <w:t xml:space="preserve"> is defined for NR </w:t>
      </w:r>
      <w:r w:rsidR="00CE05BF">
        <w:rPr>
          <w:rFonts w:eastAsiaTheme="minorEastAsia"/>
          <w:b/>
          <w:i/>
          <w:sz w:val="20"/>
          <w:lang w:val="en-US" w:eastAsia="zh-CN"/>
        </w:rPr>
        <w:t>eMBB</w:t>
      </w:r>
      <w:r w:rsidR="001D341C" w:rsidRPr="001D341C">
        <w:rPr>
          <w:rFonts w:eastAsiaTheme="minorEastAsia" w:hint="eastAsia"/>
          <w:b/>
          <w:i/>
          <w:sz w:val="20"/>
          <w:lang w:val="en-US" w:eastAsia="zh-CN"/>
        </w:rPr>
        <w:t>.</w:t>
      </w:r>
    </w:p>
    <w:p w:rsidR="0057431A"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Uniform Base Matrix</w:t>
      </w:r>
    </w:p>
    <w:p w:rsidR="00A105E2" w:rsidRPr="00E54871" w:rsidRDefault="007868FE" w:rsidP="0057431A">
      <w:pPr>
        <w:spacing w:after="50" w:afterAutospacing="0"/>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 xml:space="preserve">o generate a LDPC code set of </w:t>
      </w:r>
      <w:r w:rsidRPr="000540AF">
        <w:rPr>
          <w:rFonts w:eastAsiaTheme="minorEastAsia"/>
          <w:sz w:val="20"/>
          <w:lang w:eastAsia="zh-CN"/>
        </w:rPr>
        <w:t>a certain range of code rate</w:t>
      </w:r>
      <w:r>
        <w:rPr>
          <w:rFonts w:eastAsiaTheme="minorEastAsia" w:hint="eastAsia"/>
          <w:sz w:val="20"/>
          <w:lang w:eastAsia="zh-CN"/>
        </w:rPr>
        <w:t xml:space="preserve"> and </w:t>
      </w:r>
      <w:r w:rsidRPr="000540AF">
        <w:rPr>
          <w:rFonts w:eastAsiaTheme="minorEastAsia"/>
          <w:sz w:val="20"/>
          <w:lang w:eastAsia="zh-CN"/>
        </w:rPr>
        <w:t>code size</w:t>
      </w:r>
      <w:r w:rsidRPr="00380A15">
        <w:rPr>
          <w:rFonts w:eastAsiaTheme="minorEastAsia"/>
          <w:sz w:val="20"/>
          <w:lang w:eastAsia="zh-CN"/>
        </w:rPr>
        <w:t>,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Pr="00380A15">
        <w:rPr>
          <w:rFonts w:eastAsiaTheme="minorEastAsia"/>
          <w:sz w:val="20"/>
          <w:lang w:eastAsia="zh-CN"/>
        </w:rPr>
        <w:object w:dxaOrig="720" w:dyaOrig="380">
          <v:shape id="_x0000_i1062" type="#_x0000_t75" style="width:28.9pt;height:15pt" o:ole="">
            <v:imagedata r:id="rId81" o:title=""/>
          </v:shape>
          <o:OLEObject Type="Embed" ProgID="Equation.DSMT4" ShapeID="_x0000_i1062" DrawAspect="Content" ObjectID="_1552721616" r:id="rId82"/>
        </w:object>
      </w:r>
      <w:r>
        <w:rPr>
          <w:rFonts w:eastAsiaTheme="minorEastAsia" w:hint="eastAsia"/>
          <w:sz w:val="20"/>
          <w:lang w:eastAsia="zh-CN"/>
        </w:rPr>
        <w:t xml:space="preserve">with the lowest code rate in the range </w:t>
      </w:r>
      <w:r w:rsidRPr="00380A15">
        <w:rPr>
          <w:rFonts w:eastAsiaTheme="minorEastAsia" w:hint="eastAsia"/>
          <w:sz w:val="20"/>
          <w:lang w:eastAsia="zh-CN"/>
        </w:rPr>
        <w:t>is defined</w:t>
      </w:r>
      <w:r w:rsidRPr="00380A15">
        <w:rPr>
          <w:rFonts w:eastAsiaTheme="minorEastAsia"/>
          <w:sz w:val="20"/>
          <w:lang w:eastAsia="zh-CN"/>
        </w:rPr>
        <w:t>.</w:t>
      </w:r>
      <w:r>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Pr>
          <w:rFonts w:eastAsiaTheme="minorEastAsia" w:hint="eastAsia"/>
          <w:sz w:val="20"/>
          <w:lang w:eastAsia="zh-CN"/>
        </w:rPr>
        <w:t xml:space="preserve"> in the range</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lift size</w:t>
      </w:r>
      <w:r>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Pr>
          <w:rFonts w:eastAsiaTheme="minorEastAsia" w:hint="eastAsia"/>
          <w:sz w:val="20"/>
          <w:lang w:eastAsia="zh-CN"/>
        </w:rPr>
        <w:t xml:space="preserve">variable </w:t>
      </w:r>
      <w:r w:rsidR="00E54871">
        <w:rPr>
          <w:rFonts w:eastAsiaTheme="minorEastAsia" w:hint="eastAsia"/>
          <w:sz w:val="20"/>
          <w:lang w:eastAsia="zh-CN"/>
        </w:rPr>
        <w:t>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CA23F6">
        <w:rPr>
          <w:rFonts w:eastAsiaTheme="minorEastAsia" w:hint="eastAsia"/>
          <w:sz w:val="20"/>
          <w:lang w:eastAsia="zh-CN"/>
        </w:rPr>
        <w:t>lift size</w:t>
      </w:r>
      <w:r w:rsidR="00FD7431">
        <w:rPr>
          <w:rFonts w:eastAsiaTheme="minorEastAsia" w:hint="eastAsia"/>
          <w:sz w:val="20"/>
          <w:lang w:eastAsia="zh-CN"/>
        </w:rPr>
        <w:t xml:space="preserve"> </w:t>
      </w:r>
      <w:r w:rsidR="00960C25">
        <w:rPr>
          <w:rFonts w:eastAsiaTheme="minorEastAsia"/>
          <w:sz w:val="20"/>
          <w:lang w:eastAsia="zh-CN"/>
        </w:rPr>
        <w:t>(</w:t>
      </w:r>
      <w:r w:rsidR="00CA23F6">
        <w:rPr>
          <w:rFonts w:eastAsiaTheme="minorEastAsia" w:hint="eastAsia"/>
          <w:sz w:val="20"/>
          <w:lang w:eastAsia="zh-CN"/>
        </w:rPr>
        <w:t>expand factor</w:t>
      </w:r>
      <w:proofErr w:type="gramStart"/>
      <w:r w:rsidR="00960C25">
        <w:rPr>
          <w:rFonts w:eastAsiaTheme="minorEastAsia"/>
          <w:sz w:val="20"/>
          <w:lang w:eastAsia="zh-CN"/>
        </w:rPr>
        <w:t>)</w:t>
      </w:r>
      <w:r w:rsidR="003E39A9">
        <w:rPr>
          <w:rFonts w:eastAsiaTheme="minorEastAsia"/>
          <w:sz w:val="20"/>
          <w:lang w:eastAsia="zh-CN"/>
        </w:rPr>
        <w:t xml:space="preserve"> </w:t>
      </w:r>
      <w:r w:rsidR="00CA23F6">
        <w:rPr>
          <w:rFonts w:eastAsiaTheme="minorEastAsia" w:hint="eastAsia"/>
          <w:sz w:val="20"/>
          <w:lang w:eastAsia="zh-CN"/>
        </w:rPr>
        <w:t>,</w:t>
      </w:r>
      <w:proofErr w:type="gramEnd"/>
      <w:r w:rsidR="00CA23F6">
        <w:rPr>
          <w:rFonts w:eastAsiaTheme="minorEastAsia" w:hint="eastAsia"/>
          <w:sz w:val="20"/>
          <w:lang w:eastAsia="zh-CN"/>
        </w:rPr>
        <w:t xml:space="preserve"> namely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E54871">
        <w:rPr>
          <w:rFonts w:eastAsiaTheme="minorEastAsia" w:hint="eastAsia"/>
          <w:sz w:val="20"/>
          <w:lang w:eastAsia="zh-CN"/>
        </w:rPr>
        <w:t xml:space="preserve"> </w:t>
      </w:r>
      <w:r w:rsidR="00CA23F6">
        <w:rPr>
          <w:rFonts w:eastAsiaTheme="minorEastAsia" w:hint="eastAsia"/>
          <w:sz w:val="20"/>
          <w:lang w:eastAsia="zh-CN"/>
        </w:rPr>
        <w:t xml:space="preserve">, </w:t>
      </w:r>
      <w:r w:rsidR="00E54871">
        <w:rPr>
          <w:rFonts w:eastAsiaTheme="minorEastAsia" w:hint="eastAsia"/>
          <w:sz w:val="20"/>
          <w:lang w:eastAsia="zh-CN"/>
        </w:rPr>
        <w:t>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63" type="#_x0000_t75" style="width:355.45pt;height:227.25pt" o:ole="">
            <v:imagedata r:id="rId83" o:title=""/>
          </v:shape>
          <o:OLEObject Type="Embed" ProgID="Visio.Drawing.11" ShapeID="_x0000_i1063" DrawAspect="Content" ObjectID="_1552721617" r:id="rId84"/>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37205D">
      <w:pPr>
        <w:spacing w:after="120" w:afterAutospacing="0"/>
        <w:jc w:val="both"/>
        <w:rPr>
          <w:rFonts w:eastAsiaTheme="minorEastAsia"/>
          <w:sz w:val="20"/>
          <w:lang w:eastAsia="zh-CN"/>
        </w:rPr>
      </w:pPr>
      <w:r w:rsidRPr="00380A15">
        <w:rPr>
          <w:rFonts w:eastAsiaTheme="minorEastAsia" w:hint="eastAsia"/>
          <w:sz w:val="20"/>
          <w:lang w:eastAsia="zh-CN"/>
        </w:rPr>
        <w:t xml:space="preserve">In order to obtain the base matrix of </w:t>
      </w:r>
      <w:r w:rsidR="007868FE">
        <w:rPr>
          <w:rFonts w:eastAsiaTheme="minorEastAsia" w:hint="eastAsia"/>
          <w:sz w:val="20"/>
          <w:lang w:eastAsia="zh-CN"/>
        </w:rPr>
        <w:t>specific</w:t>
      </w:r>
      <w:r w:rsidRPr="00380A15">
        <w:rPr>
          <w:rFonts w:eastAsiaTheme="minorEastAsia" w:hint="eastAsia"/>
          <w:sz w:val="20"/>
          <w:lang w:eastAsia="zh-CN"/>
        </w:rPr>
        <w:t xml:space="preserve">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64" type="#_x0000_t75" style="width:30.25pt;height:14.45pt" o:ole="">
            <v:imagedata r:id="rId85" o:title=""/>
          </v:shape>
          <o:OLEObject Type="Embed" ProgID="Equation.DSMT4" ShapeID="_x0000_i1064" DrawAspect="Content" ObjectID="_1552721618" r:id="rId86"/>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LDPC code of </w:t>
      </w:r>
      <w:r w:rsidR="007868FE">
        <w:rPr>
          <w:rFonts w:eastAsiaTheme="minorEastAsia" w:hint="eastAsia"/>
          <w:sz w:val="20"/>
          <w:lang w:eastAsia="zh-CN"/>
        </w:rPr>
        <w:t>specific</w:t>
      </w:r>
      <w:r w:rsidR="007868FE" w:rsidRPr="00380A15">
        <w:rPr>
          <w:rFonts w:eastAsiaTheme="minorEastAsia"/>
          <w:sz w:val="20"/>
          <w:lang w:eastAsia="zh-CN"/>
        </w:rPr>
        <w:t xml:space="preserve"> </w:t>
      </w:r>
      <w:r w:rsidRPr="00380A15">
        <w:rPr>
          <w:rFonts w:eastAsiaTheme="minorEastAsia"/>
          <w:sz w:val="20"/>
          <w:lang w:eastAsia="zh-CN"/>
        </w:rPr>
        <w:t xml:space="preserve">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380A15">
      <w:pPr>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65" type="#_x0000_t75" style="width:14.45pt;height:20.35pt" o:ole="">
            <v:imagedata r:id="rId87" o:title=""/>
          </v:shape>
          <o:OLEObject Type="Embed" ProgID="Equation.3" ShapeID="_x0000_i1065" DrawAspect="Content" ObjectID="_1552721619" r:id="rId88"/>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66" type="#_x0000_t75" style="width:51.65pt;height:20.35pt" o:ole="">
            <v:imagedata r:id="rId89" o:title=""/>
          </v:shape>
          <o:OLEObject Type="Embed" ProgID="Equation.3" ShapeID="_x0000_i1066" DrawAspect="Content" ObjectID="_1552721620" r:id="rId90"/>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67" type="#_x0000_t75" style="width:33.7pt;height:15.5pt" o:ole="">
            <v:imagedata r:id="rId85" o:title=""/>
          </v:shape>
          <o:OLEObject Type="Embed" ProgID="Equation.DSMT4" ShapeID="_x0000_i1067" DrawAspect="Content" ObjectID="_1552721621" r:id="rId91"/>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68" type="#_x0000_t75" style="width:37.45pt;height:17.15pt" o:ole="">
            <v:imagedata r:id="rId92" o:title=""/>
          </v:shape>
          <o:OLEObject Type="Embed" ProgID="Equation.3" ShapeID="_x0000_i1068" DrawAspect="Content" ObjectID="_1552721622" r:id="rId93"/>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69" type="#_x0000_t75" style="width:26.25pt;height:14.45pt" o:ole="">
            <v:imagedata r:id="rId81" o:title=""/>
          </v:shape>
          <o:OLEObject Type="Embed" ProgID="Equation.DSMT4" ShapeID="_x0000_i1069" DrawAspect="Content" ObjectID="_1552721623" r:id="rId94"/>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70" type="#_x0000_t75" style="width:175.05pt;height:21.95pt" o:ole="">
            <v:imagedata r:id="rId95" o:title=""/>
          </v:shape>
          <o:OLEObject Type="Embed" ProgID="Equation.DSMT4" ShapeID="_x0000_i1070" DrawAspect="Content" ObjectID="_1552721624" r:id="rId96"/>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71" type="#_x0000_t75" style="width:153.65pt;height:37.45pt" o:ole="">
            <v:imagedata r:id="rId97" o:title=""/>
          </v:shape>
          <o:OLEObject Type="Embed" ProgID="Equation.DSMT4" ShapeID="_x0000_i1071" DrawAspect="Content" ObjectID="_1552721625" r:id="rId98"/>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72" type="#_x0000_t75" style="width:21.95pt;height:17.65pt" o:ole="">
            <v:imagedata r:id="rId99" o:title=""/>
          </v:shape>
          <o:OLEObject Type="Embed" ProgID="Equation.3" ShapeID="_x0000_i1072" DrawAspect="Content" ObjectID="_1552721626" r:id="rId100"/>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w:t>
      </w:r>
      <w:r w:rsidR="00CA23F6">
        <w:rPr>
          <w:rFonts w:eastAsiaTheme="minorEastAsia" w:hint="eastAsia"/>
          <w:sz w:val="20"/>
          <w:lang w:eastAsia="zh-CN"/>
        </w:rPr>
        <w:t>lift size</w:t>
      </w:r>
      <w:r w:rsidRPr="00380A15">
        <w:rPr>
          <w:rFonts w:eastAsiaTheme="minorEastAsia"/>
          <w:sz w:val="20"/>
          <w:lang w:eastAsia="zh-CN"/>
        </w:rPr>
        <w:t xml:space="preserve"> uniquely corresponding to the currently used code size. </w:t>
      </w:r>
      <w:r w:rsidR="00EF4D07" w:rsidRPr="00380A15">
        <w:rPr>
          <w:rFonts w:eastAsiaTheme="minorEastAsia"/>
          <w:sz w:val="20"/>
          <w:lang w:eastAsia="zh-CN"/>
        </w:rPr>
        <w:object w:dxaOrig="360" w:dyaOrig="360">
          <v:shape id="_x0000_i1073" type="#_x0000_t75" style="width:13.1pt;height:13.1pt" o:ole="">
            <v:imagedata r:id="rId101" o:title=""/>
          </v:shape>
          <o:OLEObject Type="Embed" ProgID="Equation.3" ShapeID="_x0000_i1073" DrawAspect="Content" ObjectID="_1552721627" r:id="rId102"/>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to the nearest integers towards minus infinity.</w:t>
      </w:r>
      <w:r w:rsidR="008305EA">
        <w:rPr>
          <w:rFonts w:eastAsiaTheme="minorEastAsia" w:hint="eastAsia"/>
          <w:sz w:val="20"/>
          <w:lang w:eastAsia="zh-CN"/>
        </w:rPr>
        <w:t xml:space="preserve"> </w:t>
      </w:r>
      <w:r w:rsidR="004F0947" w:rsidRPr="004F0947">
        <w:rPr>
          <w:rFonts w:eastAsiaTheme="minorEastAsia"/>
          <w:sz w:val="20"/>
          <w:lang w:eastAsia="zh-CN"/>
        </w:rPr>
        <w:t xml:space="preserve">The selection of </w:t>
      </w:r>
      <w:r w:rsidR="008305EA">
        <w:rPr>
          <w:rFonts w:eastAsiaTheme="minorEastAsia"/>
          <w:sz w:val="20"/>
          <w:lang w:eastAsia="zh-CN"/>
        </w:rPr>
        <w:t>the</w:t>
      </w:r>
      <w:r w:rsidR="008305EA">
        <w:rPr>
          <w:rFonts w:eastAsiaTheme="minorEastAsia" w:hint="eastAsia"/>
          <w:sz w:val="20"/>
          <w:lang w:eastAsia="zh-CN"/>
        </w:rPr>
        <w:t xml:space="preserve"> </w:t>
      </w:r>
      <w:r w:rsidR="008305EA">
        <w:rPr>
          <w:rFonts w:eastAsiaTheme="minorEastAsia"/>
          <w:sz w:val="20"/>
          <w:lang w:eastAsia="zh-CN"/>
        </w:rPr>
        <w:t>aforementioned</w:t>
      </w:r>
      <w:r w:rsidR="008305EA">
        <w:rPr>
          <w:rFonts w:eastAsiaTheme="minorEastAsia" w:hint="eastAsia"/>
          <w:sz w:val="20"/>
          <w:lang w:eastAsia="zh-CN"/>
        </w:rPr>
        <w:t xml:space="preserve"> </w:t>
      </w:r>
      <w:r w:rsidR="004F0947" w:rsidRPr="004F0947">
        <w:rPr>
          <w:rFonts w:eastAsiaTheme="minorEastAsia"/>
          <w:sz w:val="20"/>
          <w:lang w:eastAsia="zh-CN"/>
        </w:rPr>
        <w:t>f</w:t>
      </w:r>
      <w:r w:rsidR="008305EA">
        <w:rPr>
          <w:rFonts w:eastAsiaTheme="minorEastAsia" w:hint="eastAsia"/>
          <w:sz w:val="20"/>
          <w:lang w:eastAsia="zh-CN"/>
        </w:rPr>
        <w:t>unction</w:t>
      </w:r>
      <w:r w:rsidR="004F0947" w:rsidRPr="004F0947">
        <w:rPr>
          <w:rFonts w:eastAsiaTheme="minorEastAsia"/>
          <w:sz w:val="20"/>
          <w:lang w:eastAsia="zh-CN"/>
        </w:rPr>
        <w:t xml:space="preserve"> </w:t>
      </w:r>
      <w:r w:rsidR="006B4ADB">
        <w:rPr>
          <w:rFonts w:eastAsiaTheme="minorEastAsia" w:hint="eastAsia"/>
          <w:sz w:val="20"/>
          <w:lang w:eastAsia="zh-CN"/>
        </w:rPr>
        <w:t>can be</w:t>
      </w:r>
      <w:r w:rsidR="004F0947" w:rsidRPr="004F0947">
        <w:rPr>
          <w:rFonts w:eastAsiaTheme="minorEastAsia"/>
          <w:sz w:val="20"/>
          <w:lang w:eastAsia="zh-CN"/>
        </w:rPr>
        <w:t xml:space="preserve"> based on performance, how many binary bits to indicate the modified base graph </w:t>
      </w:r>
      <w:proofErr w:type="spellStart"/>
      <w:r w:rsidR="004F0947" w:rsidRPr="004F0947">
        <w:rPr>
          <w:rFonts w:eastAsiaTheme="minorEastAsia"/>
          <w:sz w:val="20"/>
          <w:lang w:eastAsia="zh-CN"/>
        </w:rPr>
        <w:t>Hbm</w:t>
      </w:r>
      <w:proofErr w:type="spellEnd"/>
      <w:r w:rsidR="004F0947" w:rsidRPr="004F0947">
        <w:rPr>
          <w:rFonts w:eastAsiaTheme="minorEastAsia"/>
          <w:sz w:val="20"/>
          <w:lang w:eastAsia="zh-CN"/>
        </w:rPr>
        <w:t>, the calculation complexity etc</w:t>
      </w:r>
      <w:r w:rsidR="008305EA">
        <w:rPr>
          <w:rFonts w:eastAsiaTheme="minorEastAsia" w:hint="eastAsia"/>
          <w:sz w:val="20"/>
          <w:lang w:eastAsia="zh-CN"/>
        </w:rPr>
        <w:t>.</w:t>
      </w:r>
    </w:p>
    <w:p w:rsidR="00E1237C" w:rsidRPr="00E1237C" w:rsidRDefault="004F0947" w:rsidP="00E1237C">
      <w:pPr>
        <w:spacing w:before="120" w:after="120" w:afterAutospacing="0"/>
        <w:jc w:val="both"/>
        <w:rPr>
          <w:rFonts w:eastAsiaTheme="minorEastAsia"/>
          <w:b/>
          <w:i/>
          <w:sz w:val="20"/>
          <w:lang w:val="en-US" w:eastAsia="zh-CN"/>
        </w:rPr>
      </w:pPr>
      <w:r w:rsidRPr="004F0947">
        <w:rPr>
          <w:b/>
          <w:i/>
          <w:sz w:val="20"/>
          <w:lang w:val="en-US" w:eastAsia="zh-CN"/>
        </w:rPr>
        <w:lastRenderedPageBreak/>
        <w:t>Proposal</w:t>
      </w:r>
      <w:r w:rsidRPr="004F0947">
        <w:rPr>
          <w:rFonts w:eastAsiaTheme="minorEastAsia"/>
          <w:b/>
          <w:i/>
          <w:sz w:val="20"/>
          <w:lang w:val="en-US" w:eastAsia="zh-CN"/>
        </w:rPr>
        <w:t xml:space="preserve"> </w:t>
      </w:r>
      <w:r w:rsidR="00A879C5">
        <w:rPr>
          <w:rFonts w:eastAsiaTheme="minorEastAsia" w:hint="eastAsia"/>
          <w:b/>
          <w:i/>
          <w:sz w:val="20"/>
          <w:lang w:val="en-US" w:eastAsia="zh-CN"/>
        </w:rPr>
        <w:t>7</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proofErr w:type="gramStart"/>
      <w:r w:rsidRPr="004F0947">
        <w:rPr>
          <w:rFonts w:eastAsiaTheme="minorEastAsia"/>
          <w:b/>
          <w:i/>
          <w:sz w:val="20"/>
          <w:lang w:val="en-US" w:eastAsia="zh-CN"/>
        </w:rPr>
        <w:t>uniform</w:t>
      </w:r>
      <w:proofErr w:type="gramEnd"/>
      <w:r w:rsidRPr="004F0947">
        <w:rPr>
          <w:rFonts w:eastAsiaTheme="minorEastAsia"/>
          <w:b/>
          <w:i/>
          <w:sz w:val="20"/>
          <w:lang w:val="en-US" w:eastAsia="zh-CN"/>
        </w:rPr>
        <w:t xml:space="preserve"> base graph(s) </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is defined for a certain range  of code rate and code size.</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E1237C" w:rsidRPr="00E1237C" w:rsidRDefault="004F0947" w:rsidP="002F201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E1237C" w:rsidRPr="00E1237C" w:rsidRDefault="004F0947" w:rsidP="002F201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E1237C" w:rsidRPr="00E1237C" w:rsidRDefault="004F0947" w:rsidP="002F201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E1237C" w:rsidRPr="00E1237C" w:rsidRDefault="004F0947" w:rsidP="002F201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E1237C" w:rsidRPr="00E1237C" w:rsidRDefault="004F0947" w:rsidP="002F2016">
      <w:pPr>
        <w:numPr>
          <w:ilvl w:val="1"/>
          <w:numId w:val="15"/>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Shortening and puncturing are used for  providing various code rates  and code sizes in the certain range</w:t>
      </w:r>
    </w:p>
    <w:p w:rsidR="00F66986"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The first Element in each column of Base Matrix</w:t>
      </w:r>
    </w:p>
    <w:p w:rsidR="00526889"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w:t>
      </w:r>
      <w:r w:rsidR="006B4ADB">
        <w:rPr>
          <w:rFonts w:eastAsiaTheme="minorEastAsia" w:hint="eastAsia"/>
          <w:sz w:val="20"/>
          <w:lang w:eastAsia="zh-CN"/>
        </w:rPr>
        <w:t xml:space="preserve">rows </w:t>
      </w:r>
      <w:r w:rsidR="004C7651">
        <w:rPr>
          <w:rFonts w:eastAsiaTheme="minorEastAsia" w:hint="eastAsia"/>
          <w:sz w:val="20"/>
          <w:lang w:eastAsia="zh-CN"/>
        </w:rPr>
        <w:t>are updated</w:t>
      </w:r>
      <w:r w:rsidR="006B4ADB">
        <w:rPr>
          <w:rFonts w:eastAsiaTheme="minorEastAsia" w:hint="eastAsia"/>
          <w:sz w:val="20"/>
          <w:lang w:eastAsia="zh-CN"/>
        </w:rPr>
        <w:t>, which means that code block CRC can be used to terminate decoding and correct information block can be derived once CRC check can pass.</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A879C5">
        <w:rPr>
          <w:rFonts w:eastAsiaTheme="minorEastAsia" w:hint="eastAsia"/>
          <w:b/>
          <w:i/>
          <w:sz w:val="20"/>
          <w:lang w:val="en-US" w:eastAsia="zh-CN"/>
        </w:rPr>
        <w:t>8</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Pr>
          <w:rFonts w:eastAsiaTheme="minorEastAsia" w:hint="eastAsia"/>
          <w:b/>
          <w:i/>
          <w:sz w:val="20"/>
          <w:lang w:val="en-US" w:eastAsia="zh-CN"/>
        </w:rPr>
        <w:t xml:space="preserve">. </w:t>
      </w:r>
    </w:p>
    <w:p w:rsidR="00933501" w:rsidRPr="007413B2" w:rsidRDefault="00024763" w:rsidP="003D4A30">
      <w:pPr>
        <w:pStyle w:val="Heading2"/>
        <w:spacing w:before="120" w:after="120" w:afterAutospacing="0" w:line="240" w:lineRule="auto"/>
        <w:ind w:left="562" w:hanging="562"/>
        <w:rPr>
          <w:rFonts w:eastAsiaTheme="minorEastAsia"/>
          <w:b/>
          <w:sz w:val="24"/>
          <w:szCs w:val="24"/>
          <w:lang w:eastAsia="zh-CN"/>
        </w:rPr>
      </w:pPr>
      <w:r w:rsidRPr="00024763">
        <w:rPr>
          <w:rFonts w:eastAsiaTheme="minorEastAsia"/>
          <w:b/>
          <w:sz w:val="24"/>
          <w:szCs w:val="24"/>
          <w:lang w:eastAsia="zh-CN"/>
        </w:rPr>
        <w:t>Compact LDPC Design</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LDPC Base Matrix of uniform base graph</w:t>
      </w:r>
    </w:p>
    <w:p w:rsidR="00455105" w:rsidRPr="00615832" w:rsidRDefault="007F3524" w:rsidP="007F3524">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s described above, a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 xml:space="preserve">ase </w:t>
      </w:r>
      <w:r w:rsidR="00E27A3D">
        <w:rPr>
          <w:rFonts w:eastAsiaTheme="minorEastAsia" w:hint="eastAsia"/>
          <w:sz w:val="20"/>
          <w:lang w:eastAsia="zh-CN"/>
        </w:rPr>
        <w:t>graph</w:t>
      </w:r>
      <w:r w:rsidR="00E27A3D" w:rsidRPr="006930C1">
        <w:rPr>
          <w:rFonts w:eastAsiaTheme="minorEastAsia" w:hint="eastAsia"/>
          <w:sz w:val="20"/>
          <w:lang w:eastAsia="zh-CN"/>
        </w:rPr>
        <w:t xml:space="preserve"> </w:t>
      </w:r>
      <w:r w:rsidRPr="006930C1">
        <w:rPr>
          <w:rFonts w:eastAsiaTheme="minorEastAsia" w:hint="eastAsia"/>
          <w:sz w:val="20"/>
          <w:lang w:eastAsia="zh-CN"/>
        </w:rPr>
        <w:t xml:space="preserve">for </w:t>
      </w:r>
      <w:r w:rsidRPr="006930C1">
        <w:rPr>
          <w:rFonts w:eastAsiaTheme="minorEastAsia" w:hint="eastAsia"/>
          <w:sz w:val="20"/>
          <w:lang w:val="en-US" w:eastAsia="zh-CN"/>
        </w:rPr>
        <w:t xml:space="preserve">eMBB is </w:t>
      </w:r>
      <w:r w:rsidR="008B79F1">
        <w:rPr>
          <w:rFonts w:eastAsiaTheme="minorEastAsia" w:hint="eastAsia"/>
          <w:sz w:val="20"/>
          <w:lang w:val="en-US" w:eastAsia="zh-CN"/>
        </w:rPr>
        <w:t>defined for all code rates and all code sizes</w:t>
      </w:r>
      <w:r w:rsidRPr="006930C1">
        <w:rPr>
          <w:rFonts w:eastAsiaTheme="minorEastAsia" w:hint="eastAsia"/>
          <w:sz w:val="20"/>
          <w:lang w:val="en-US" w:eastAsia="zh-CN"/>
        </w:rPr>
        <w:t xml:space="preserve">. </w:t>
      </w:r>
      <w:r w:rsidRPr="006930C1">
        <w:rPr>
          <w:rFonts w:eastAsiaTheme="minorEastAsia" w:hint="eastAsia"/>
          <w:sz w:val="20"/>
          <w:lang w:eastAsia="zh-CN"/>
        </w:rPr>
        <w:t>The parameters of th</w:t>
      </w:r>
      <w:r>
        <w:rPr>
          <w:rFonts w:eastAsiaTheme="minorEastAsia"/>
          <w:sz w:val="20"/>
          <w:lang w:eastAsia="zh-CN"/>
        </w:rPr>
        <w:t xml:space="preserve">is </w:t>
      </w:r>
      <w:r w:rsidRPr="006930C1">
        <w:rPr>
          <w:rFonts w:eastAsiaTheme="minorEastAsia" w:hint="eastAsia"/>
          <w:sz w:val="20"/>
          <w:lang w:eastAsia="zh-CN"/>
        </w:rPr>
        <w:t xml:space="preserve">uniform base </w:t>
      </w:r>
      <w:r w:rsidR="00E27A3D">
        <w:rPr>
          <w:rFonts w:eastAsiaTheme="minorEastAsia" w:hint="eastAsia"/>
          <w:sz w:val="20"/>
          <w:lang w:eastAsia="zh-CN"/>
        </w:rPr>
        <w:t xml:space="preserve">graph </w:t>
      </w:r>
      <w:r w:rsidRPr="006930C1">
        <w:rPr>
          <w:rFonts w:eastAsiaTheme="minorEastAsia" w:hint="eastAsia"/>
          <w:sz w:val="20"/>
          <w:lang w:eastAsia="zh-CN"/>
        </w:rPr>
        <w:t xml:space="preserve">are: </w:t>
      </w:r>
      <w:proofErr w:type="spellStart"/>
      <w:r w:rsidRPr="006930C1">
        <w:rPr>
          <w:rFonts w:eastAsiaTheme="minorEastAsia" w:hint="eastAsia"/>
          <w:sz w:val="20"/>
          <w:lang w:eastAsia="zh-CN"/>
        </w:rPr>
        <w:t>nb</w:t>
      </w:r>
      <w:proofErr w:type="spellEnd"/>
      <w:r w:rsidRPr="006930C1">
        <w:rPr>
          <w:rFonts w:eastAsiaTheme="minorEastAsia" w:hint="eastAsia"/>
          <w:sz w:val="20"/>
          <w:lang w:eastAsia="zh-CN"/>
        </w:rPr>
        <w:t>=</w:t>
      </w:r>
      <w:r w:rsidR="00445FBD">
        <w:rPr>
          <w:rFonts w:eastAsiaTheme="minorEastAsia" w:hint="eastAsia"/>
          <w:sz w:val="20"/>
          <w:lang w:eastAsia="zh-CN"/>
        </w:rPr>
        <w:t>50</w:t>
      </w:r>
      <w:r w:rsidRPr="006930C1">
        <w:rPr>
          <w:rFonts w:eastAsiaTheme="minorEastAsia" w:hint="eastAsia"/>
          <w:sz w:val="20"/>
          <w:lang w:eastAsia="zh-CN"/>
        </w:rPr>
        <w:t xml:space="preserve">, </w:t>
      </w:r>
      <w:proofErr w:type="spellStart"/>
      <w:r w:rsidRPr="006930C1">
        <w:rPr>
          <w:rFonts w:eastAsiaTheme="minorEastAsia" w:hint="eastAsia"/>
          <w:sz w:val="20"/>
          <w:lang w:eastAsia="zh-CN"/>
        </w:rPr>
        <w:t>mb</w:t>
      </w:r>
      <w:proofErr w:type="spellEnd"/>
      <w:r w:rsidRPr="006930C1">
        <w:rPr>
          <w:rFonts w:eastAsiaTheme="minorEastAsia" w:hint="eastAsia"/>
          <w:sz w:val="20"/>
          <w:lang w:eastAsia="zh-CN"/>
        </w:rPr>
        <w:t>=</w:t>
      </w:r>
      <w:r w:rsidR="00445FBD">
        <w:rPr>
          <w:rFonts w:eastAsiaTheme="minorEastAsia" w:hint="eastAsia"/>
          <w:sz w:val="20"/>
          <w:lang w:eastAsia="zh-CN"/>
        </w:rPr>
        <w:t>34</w:t>
      </w:r>
      <w:r w:rsidRPr="006930C1">
        <w:rPr>
          <w:rFonts w:eastAsiaTheme="minorEastAsia" w:hint="eastAsia"/>
          <w:sz w:val="20"/>
          <w:lang w:eastAsia="zh-CN"/>
        </w:rPr>
        <w:t>, kb=</w:t>
      </w:r>
      <w:r w:rsidR="00445FBD">
        <w:rPr>
          <w:rFonts w:eastAsiaTheme="minorEastAsia" w:hint="eastAsia"/>
          <w:sz w:val="20"/>
          <w:lang w:eastAsia="zh-CN"/>
        </w:rPr>
        <w:t>16</w:t>
      </w:r>
      <w:r w:rsidRPr="006930C1">
        <w:rPr>
          <w:rFonts w:eastAsiaTheme="minorEastAsia" w:hint="eastAsia"/>
          <w:sz w:val="20"/>
          <w:lang w:eastAsia="zh-CN"/>
        </w:rPr>
        <w:t xml:space="preserve">. </w:t>
      </w:r>
      <w:r w:rsidR="00242F53">
        <w:rPr>
          <w:rFonts w:eastAsiaTheme="minorEastAsia" w:hint="eastAsia"/>
          <w:sz w:val="20"/>
          <w:lang w:eastAsia="zh-CN"/>
        </w:rPr>
        <w:t>Four</w:t>
      </w:r>
      <w:r w:rsidR="00455105">
        <w:rPr>
          <w:rFonts w:eastAsiaTheme="minorEastAsia" w:hint="eastAsia"/>
          <w:sz w:val="20"/>
          <w:lang w:eastAsia="zh-CN"/>
        </w:rPr>
        <w:t xml:space="preserve"> base matrices </w:t>
      </w:r>
      <w:r w:rsidR="00C63BED">
        <w:rPr>
          <w:rFonts w:eastAsiaTheme="minorEastAsia" w:hint="eastAsia"/>
          <w:sz w:val="20"/>
          <w:lang w:eastAsia="zh-CN"/>
        </w:rPr>
        <w:t>based on</w:t>
      </w:r>
      <w:r w:rsidR="00242F53">
        <w:rPr>
          <w:rFonts w:eastAsiaTheme="minorEastAsia" w:hint="eastAsia"/>
          <w:sz w:val="20"/>
          <w:lang w:eastAsia="zh-CN"/>
        </w:rPr>
        <w:t xml:space="preserve"> the same </w:t>
      </w:r>
      <w:r w:rsidR="00E27A3D">
        <w:rPr>
          <w:rFonts w:eastAsiaTheme="minorEastAsia" w:hint="eastAsia"/>
          <w:sz w:val="20"/>
          <w:lang w:eastAsia="zh-CN"/>
        </w:rPr>
        <w:t xml:space="preserve">and single </w:t>
      </w:r>
      <w:r w:rsidR="00242F53">
        <w:rPr>
          <w:rFonts w:eastAsiaTheme="minorEastAsia" w:hint="eastAsia"/>
          <w:sz w:val="20"/>
          <w:lang w:eastAsia="zh-CN"/>
        </w:rPr>
        <w:t xml:space="preserve">base graph </w:t>
      </w:r>
      <w:r w:rsidR="00455105">
        <w:rPr>
          <w:rFonts w:eastAsiaTheme="minorEastAsia" w:hint="eastAsia"/>
          <w:sz w:val="20"/>
          <w:lang w:eastAsia="zh-CN"/>
        </w:rPr>
        <w:t xml:space="preserve">are described in the </w:t>
      </w:r>
      <w:r w:rsidR="00EF4D07">
        <w:rPr>
          <w:rFonts w:eastAsiaTheme="minorEastAsia" w:hint="eastAsia"/>
          <w:sz w:val="20"/>
          <w:lang w:eastAsia="zh-CN"/>
        </w:rPr>
        <w:t>attach</w:t>
      </w:r>
      <w:r w:rsidR="00EF4D07">
        <w:rPr>
          <w:rFonts w:eastAsiaTheme="minorEastAsia"/>
          <w:sz w:val="20"/>
          <w:lang w:eastAsia="zh-CN"/>
        </w:rPr>
        <w:t>ed Excel sheets</w:t>
      </w:r>
      <w:r w:rsidR="00455105">
        <w:rPr>
          <w:rFonts w:eastAsiaTheme="minorEastAsia" w:hint="eastAsia"/>
          <w:sz w:val="20"/>
          <w:lang w:eastAsia="zh-CN"/>
        </w:rPr>
        <w:t>.</w:t>
      </w:r>
      <w:r w:rsidR="008B207B">
        <w:rPr>
          <w:rFonts w:eastAsiaTheme="minorEastAsia" w:hint="eastAsia"/>
          <w:sz w:val="20"/>
          <w:lang w:eastAsia="zh-CN"/>
        </w:rPr>
        <w:t xml:space="preserve"> </w:t>
      </w:r>
      <w:r w:rsidR="00455105">
        <w:rPr>
          <w:rFonts w:eastAsiaTheme="minorEastAsia"/>
          <w:sz w:val="20"/>
          <w:lang w:eastAsia="zh-CN"/>
        </w:rPr>
        <w:t>T</w:t>
      </w:r>
      <w:r w:rsidR="00455105">
        <w:rPr>
          <w:rFonts w:eastAsiaTheme="minorEastAsia" w:hint="eastAsia"/>
          <w:sz w:val="20"/>
          <w:lang w:eastAsia="zh-CN"/>
        </w:rPr>
        <w:t xml:space="preserve">he base matrix A is used for </w:t>
      </w:r>
      <w:r w:rsidR="00E27A3D">
        <w:rPr>
          <w:rFonts w:eastAsiaTheme="minorEastAsia"/>
          <w:sz w:val="20"/>
          <w:lang w:eastAsia="zh-CN"/>
        </w:rPr>
        <w:t>information block</w:t>
      </w:r>
      <w:r w:rsidR="00455105">
        <w:rPr>
          <w:rFonts w:eastAsiaTheme="minorEastAsia" w:hint="eastAsia"/>
          <w:sz w:val="20"/>
          <w:lang w:eastAsia="zh-CN"/>
        </w:rPr>
        <w:t xml:space="preserve"> size larger than 2560, base matrix B </w:t>
      </w:r>
      <w:r w:rsidR="00E27A3D">
        <w:rPr>
          <w:rFonts w:eastAsiaTheme="minorEastAsia" w:hint="eastAsia"/>
          <w:sz w:val="20"/>
          <w:lang w:eastAsia="zh-CN"/>
        </w:rPr>
        <w:t xml:space="preserve">is used </w:t>
      </w:r>
      <w:r w:rsidR="00455105">
        <w:rPr>
          <w:rFonts w:eastAsiaTheme="minorEastAsia" w:hint="eastAsia"/>
          <w:sz w:val="20"/>
          <w:lang w:eastAsia="zh-CN"/>
        </w:rPr>
        <w:t xml:space="preserve">for </w:t>
      </w:r>
      <w:r w:rsidR="00E27A3D">
        <w:rPr>
          <w:rFonts w:eastAsiaTheme="minorEastAsia"/>
          <w:sz w:val="20"/>
          <w:lang w:eastAsia="zh-CN"/>
        </w:rPr>
        <w:t>information</w:t>
      </w:r>
      <w:r w:rsidR="00455105">
        <w:rPr>
          <w:rFonts w:eastAsiaTheme="minorEastAsia" w:hint="eastAsia"/>
          <w:sz w:val="20"/>
          <w:lang w:eastAsia="zh-CN"/>
        </w:rPr>
        <w:t xml:space="preserve"> block size of (1024 </w:t>
      </w:r>
      <w:r w:rsidR="00EF4D07">
        <w:rPr>
          <w:rFonts w:eastAsiaTheme="minorEastAsia" w:hint="eastAsia"/>
          <w:sz w:val="20"/>
          <w:lang w:eastAsia="zh-CN"/>
        </w:rPr>
        <w:t>2560</w:t>
      </w:r>
      <w:r w:rsidR="00455105">
        <w:rPr>
          <w:rFonts w:eastAsiaTheme="minorEastAsia" w:hint="eastAsia"/>
          <w:sz w:val="20"/>
          <w:lang w:eastAsia="zh-CN"/>
        </w:rPr>
        <w:t xml:space="preserve">], base matrix C </w:t>
      </w:r>
      <w:r w:rsidR="00E27A3D">
        <w:rPr>
          <w:rFonts w:eastAsiaTheme="minorEastAsia" w:hint="eastAsia"/>
          <w:sz w:val="20"/>
          <w:lang w:eastAsia="zh-CN"/>
        </w:rPr>
        <w:t xml:space="preserve">is used for </w:t>
      </w:r>
      <w:r w:rsidR="00E27A3D">
        <w:rPr>
          <w:rFonts w:eastAsiaTheme="minorEastAsia"/>
          <w:sz w:val="20"/>
          <w:lang w:eastAsia="zh-CN"/>
        </w:rPr>
        <w:t>information</w:t>
      </w:r>
      <w:r w:rsidR="00455105">
        <w:rPr>
          <w:rFonts w:eastAsiaTheme="minorEastAsia" w:hint="eastAsia"/>
          <w:sz w:val="20"/>
          <w:lang w:eastAsia="zh-CN"/>
        </w:rPr>
        <w:t xml:space="preserve"> block size of (256</w:t>
      </w:r>
      <w:r w:rsidR="00EF4D07">
        <w:rPr>
          <w:rFonts w:eastAsiaTheme="minorEastAsia" w:hint="eastAsia"/>
          <w:sz w:val="20"/>
          <w:lang w:eastAsia="zh-CN"/>
        </w:rPr>
        <w:t xml:space="preserve"> 1024</w:t>
      </w:r>
      <w:r w:rsidR="00455105">
        <w:rPr>
          <w:rFonts w:eastAsiaTheme="minorEastAsia" w:hint="eastAsia"/>
          <w:sz w:val="20"/>
          <w:lang w:eastAsia="zh-CN"/>
        </w:rPr>
        <w:t xml:space="preserve">], and base matrix D </w:t>
      </w:r>
      <w:r w:rsidR="00C63BED">
        <w:rPr>
          <w:rFonts w:eastAsiaTheme="minorEastAsia" w:hint="eastAsia"/>
          <w:sz w:val="20"/>
          <w:lang w:eastAsia="zh-CN"/>
        </w:rPr>
        <w:t xml:space="preserve">is used </w:t>
      </w:r>
      <w:r w:rsidR="00455105">
        <w:rPr>
          <w:rFonts w:eastAsiaTheme="minorEastAsia" w:hint="eastAsia"/>
          <w:sz w:val="20"/>
          <w:lang w:eastAsia="zh-CN"/>
        </w:rPr>
        <w:t xml:space="preserve">for </w:t>
      </w:r>
      <w:r w:rsidR="00E27A3D">
        <w:rPr>
          <w:rFonts w:eastAsiaTheme="minorEastAsia"/>
          <w:sz w:val="20"/>
          <w:lang w:eastAsia="zh-CN"/>
        </w:rPr>
        <w:t>information</w:t>
      </w:r>
      <w:r w:rsidR="00455105">
        <w:rPr>
          <w:rFonts w:eastAsiaTheme="minorEastAsia" w:hint="eastAsia"/>
          <w:sz w:val="20"/>
          <w:lang w:eastAsia="zh-CN"/>
        </w:rPr>
        <w:t xml:space="preserve"> block size of [40</w:t>
      </w:r>
      <w:r w:rsidR="00EF4D07">
        <w:rPr>
          <w:rFonts w:eastAsiaTheme="minorEastAsia" w:hint="eastAsia"/>
          <w:sz w:val="20"/>
          <w:lang w:eastAsia="zh-CN"/>
        </w:rPr>
        <w:t xml:space="preserve"> 256</w:t>
      </w:r>
      <w:r w:rsidR="00455105">
        <w:rPr>
          <w:rFonts w:eastAsiaTheme="minorEastAsia" w:hint="eastAsia"/>
          <w:sz w:val="20"/>
          <w:lang w:eastAsia="zh-CN"/>
        </w:rPr>
        <w:t>]</w:t>
      </w:r>
      <w:r w:rsidR="00C96A63">
        <w:rPr>
          <w:rFonts w:eastAsiaTheme="minorEastAsia" w:hint="eastAsia"/>
          <w:sz w:val="20"/>
          <w:lang w:eastAsia="zh-CN"/>
        </w:rPr>
        <w:t xml:space="preserve">. </w:t>
      </w:r>
      <w:r w:rsidR="008B207B">
        <w:rPr>
          <w:rFonts w:eastAsiaTheme="minorEastAsia" w:hint="eastAsia"/>
          <w:sz w:val="20"/>
          <w:lang w:eastAsia="zh-CN"/>
        </w:rPr>
        <w:t xml:space="preserve"> For base matrix A,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 xml:space="preserve">=512,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 </w:t>
      </w:r>
      <w:r w:rsidR="00EF4D07">
        <w:rPr>
          <w:rFonts w:eastAsiaTheme="minorEastAsia"/>
          <w:sz w:val="20"/>
          <w:lang w:eastAsia="zh-CN"/>
        </w:rPr>
        <w:t>f</w:t>
      </w:r>
      <w:r w:rsidR="008B207B">
        <w:rPr>
          <w:rFonts w:eastAsiaTheme="minorEastAsia" w:hint="eastAsia"/>
          <w:sz w:val="20"/>
          <w:lang w:eastAsia="zh-CN"/>
        </w:rPr>
        <w:t xml:space="preserve">or base matrix B,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 xml:space="preserve">=512,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  </w:t>
      </w:r>
      <w:r w:rsidR="00EF4D07">
        <w:rPr>
          <w:rFonts w:eastAsiaTheme="minorEastAsia"/>
          <w:sz w:val="20"/>
          <w:lang w:eastAsia="zh-CN"/>
        </w:rPr>
        <w:t>f</w:t>
      </w:r>
      <w:r w:rsidR="008B207B">
        <w:rPr>
          <w:rFonts w:eastAsiaTheme="minorEastAsia" w:hint="eastAsia"/>
          <w:sz w:val="20"/>
          <w:lang w:eastAsia="zh-CN"/>
        </w:rPr>
        <w:t xml:space="preserve">or base matrix C,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 xml:space="preserve">=64,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 </w:t>
      </w:r>
      <w:r w:rsidR="00EF4D07">
        <w:rPr>
          <w:rFonts w:eastAsiaTheme="minorEastAsia"/>
          <w:sz w:val="20"/>
          <w:lang w:eastAsia="zh-CN"/>
        </w:rPr>
        <w:t>f</w:t>
      </w:r>
      <w:r w:rsidR="008B207B">
        <w:rPr>
          <w:rFonts w:eastAsiaTheme="minorEastAsia" w:hint="eastAsia"/>
          <w:sz w:val="20"/>
          <w:lang w:eastAsia="zh-CN"/>
        </w:rPr>
        <w:t xml:space="preserve">or base matrix D,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 xml:space="preserve">=16,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w:t>
      </w:r>
    </w:p>
    <w:p w:rsidR="00EF4D07" w:rsidRDefault="00EF4D07" w:rsidP="00EF4D07">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EF4D07">
        <w:rPr>
          <w:rFonts w:eastAsiaTheme="minorEastAsia"/>
          <w:b/>
          <w:bCs/>
          <w:sz w:val="20"/>
          <w:lang w:val="en-US" w:eastAsia="zh-CN"/>
        </w:rPr>
        <w:t>set</w:t>
      </w:r>
      <w:r w:rsidRPr="00870AAF">
        <w:rPr>
          <w:rFonts w:eastAsiaTheme="minorEastAsia"/>
          <w:b/>
          <w:bCs/>
          <w:sz w:val="20"/>
          <w:lang w:val="en-US" w:eastAsia="zh-CN"/>
        </w:rPr>
        <w:t>:</w:t>
      </w:r>
    </w:p>
    <w:p w:rsidR="00EF4D07" w:rsidRDefault="004F0947">
      <w:pPr>
        <w:widowControl w:val="0"/>
        <w:autoSpaceDE w:val="0"/>
        <w:autoSpaceDN w:val="0"/>
        <w:adjustRightInd w:val="0"/>
        <w:spacing w:after="0" w:afterAutospacing="0"/>
        <w:rPr>
          <w:rFonts w:eastAsiaTheme="minorEastAsia"/>
          <w:sz w:val="20"/>
          <w:lang w:val="en-US" w:eastAsia="zh-CN"/>
        </w:rPr>
      </w:pPr>
      <w:proofErr w:type="spellStart"/>
      <w:r w:rsidRPr="004F0947">
        <w:rPr>
          <w:rFonts w:eastAsiaTheme="minorEastAsia"/>
          <w:sz w:val="20"/>
          <w:lang w:val="en-US" w:eastAsia="zh-CN"/>
        </w:rPr>
        <w:t>Zset</w:t>
      </w:r>
      <w:proofErr w:type="spellEnd"/>
      <w:r w:rsidRPr="004F0947">
        <w:rPr>
          <w:rFonts w:eastAsiaTheme="minorEastAsia"/>
          <w:sz w:val="20"/>
          <w:lang w:val="en-US" w:eastAsia="zh-CN"/>
        </w:rPr>
        <w:t xml:space="preserve"> = [512 448 384 320 256 224 192 160 128 112 96 80 </w:t>
      </w:r>
      <w:r w:rsidR="00E27A3D" w:rsidRPr="00E27A3D">
        <w:rPr>
          <w:rFonts w:eastAsiaTheme="minorEastAsia"/>
          <w:sz w:val="20"/>
          <w:lang w:val="en-US" w:eastAsia="zh-CN"/>
        </w:rPr>
        <w:t xml:space="preserve">64 56 48 40 32 28 24 20 16 14 12 10 8 7 6 5 4 </w:t>
      </w:r>
      <w:r w:rsidR="00EF4D07">
        <w:rPr>
          <w:rFonts w:eastAsiaTheme="minorEastAsia"/>
          <w:sz w:val="20"/>
          <w:lang w:val="en-US" w:eastAsia="zh-CN"/>
        </w:rPr>
        <w:t>3</w:t>
      </w:r>
      <w:r w:rsidRPr="004F0947">
        <w:rPr>
          <w:rFonts w:eastAsiaTheme="minorEastAsia"/>
          <w:sz w:val="20"/>
          <w:lang w:val="en-US" w:eastAsia="zh-CN"/>
        </w:rPr>
        <w:t>]</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lastRenderedPageBreak/>
        <w:t xml:space="preserve">LDPC Encoding 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Pr>
          <w:rFonts w:eastAsiaTheme="minorEastAsia"/>
          <w:sz w:val="20"/>
          <w:lang w:val="en-US" w:eastAsia="zh-CN"/>
        </w:rPr>
        <w:t xml:space="preserve">information </w:t>
      </w:r>
      <w:r w:rsidR="00B11FFC">
        <w:rPr>
          <w:rFonts w:eastAsiaTheme="minorEastAsia" w:hint="eastAsia"/>
          <w:sz w:val="20"/>
          <w:lang w:val="en-US" w:eastAsia="zh-CN"/>
        </w:rPr>
        <w:t>block of size K bits</w:t>
      </w:r>
      <w:r>
        <w:rPr>
          <w:rFonts w:eastAsiaTheme="minorEastAsia"/>
          <w:sz w:val="20"/>
          <w:lang w:val="en-US" w:eastAsia="zh-CN"/>
        </w:rPr>
        <w:t xml:space="preserve"> into a code</w:t>
      </w:r>
      <w:r w:rsidR="00B11FFC">
        <w:rPr>
          <w:rFonts w:eastAsiaTheme="minorEastAsia" w:hint="eastAsia"/>
          <w:sz w:val="20"/>
          <w:lang w:val="en-US" w:eastAsia="zh-CN"/>
        </w:rPr>
        <w:t xml:space="preserve">word </w:t>
      </w:r>
      <w:r>
        <w:rPr>
          <w:rFonts w:eastAsiaTheme="minorEastAsia"/>
          <w:sz w:val="20"/>
          <w:lang w:val="en-US" w:eastAsia="zh-CN"/>
        </w:rPr>
        <w:t xml:space="preserve">block of </w:t>
      </w:r>
      <w:r w:rsidR="00B11FFC">
        <w:rPr>
          <w:rFonts w:eastAsiaTheme="minorEastAsia" w:hint="eastAsia"/>
          <w:sz w:val="20"/>
          <w:lang w:val="en-US" w:eastAsia="zh-CN"/>
        </w:rPr>
        <w:t>size</w:t>
      </w:r>
      <w:r>
        <w:rPr>
          <w:rFonts w:eastAsiaTheme="minorEastAsia"/>
          <w:sz w:val="20"/>
          <w:lang w:val="en-US" w:eastAsia="zh-CN"/>
        </w:rPr>
        <w:t xml:space="preserve"> N</w:t>
      </w:r>
      <w:r w:rsidR="00B11FFC">
        <w:rPr>
          <w:rFonts w:eastAsiaTheme="minorEastAsia" w:hint="eastAsia"/>
          <w:sz w:val="20"/>
          <w:lang w:val="en-US" w:eastAsia="zh-CN"/>
        </w:rPr>
        <w:t xml:space="preserve"> bits. In detail</w:t>
      </w:r>
      <w:proofErr w:type="gramStart"/>
      <w:r w:rsidR="00B11FFC">
        <w:rPr>
          <w:rFonts w:eastAsiaTheme="minorEastAsia" w:hint="eastAsia"/>
          <w:sz w:val="20"/>
          <w:lang w:val="en-US" w:eastAsia="zh-CN"/>
        </w:rPr>
        <w:t xml:space="preserve">, </w:t>
      </w:r>
      <w:r>
        <w:rPr>
          <w:rFonts w:eastAsiaTheme="minorEastAsia"/>
          <w:sz w:val="20"/>
          <w:lang w:val="en-US" w:eastAsia="zh-CN"/>
        </w:rPr>
        <w:t xml:space="preserve"> </w:t>
      </w:r>
      <w:r w:rsidR="00B11FFC">
        <w:rPr>
          <w:rFonts w:eastAsiaTheme="minorEastAsia" w:hint="eastAsia"/>
          <w:sz w:val="20"/>
          <w:lang w:val="en-US" w:eastAsia="zh-CN"/>
        </w:rPr>
        <w:t>Step</w:t>
      </w:r>
      <w:proofErr w:type="gramEnd"/>
      <w:r w:rsidR="00B11FFC">
        <w:rPr>
          <w:rFonts w:eastAsiaTheme="minorEastAsia" w:hint="eastAsia"/>
          <w:sz w:val="20"/>
          <w:lang w:val="en-US" w:eastAsia="zh-CN"/>
        </w:rPr>
        <w:t xml:space="preserve"> </w:t>
      </w:r>
      <w:r>
        <w:rPr>
          <w:rFonts w:eastAsiaTheme="minorEastAsia" w:hint="eastAsia"/>
          <w:sz w:val="20"/>
          <w:lang w:val="en-US" w:eastAsia="zh-CN"/>
        </w:rPr>
        <w:t>1</w:t>
      </w:r>
      <w:r w:rsidR="00B11FFC">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Choosing</w:t>
      </w:r>
      <w:r>
        <w:rPr>
          <w:rFonts w:eastAsiaTheme="minorEastAsia" w:hint="eastAsia"/>
          <w:sz w:val="20"/>
          <w:lang w:val="en-US" w:eastAsia="zh-CN"/>
        </w:rPr>
        <w:t xml:space="preserve"> </w:t>
      </w:r>
      <w:r w:rsidR="00CA23F6">
        <w:rPr>
          <w:rFonts w:eastAsiaTheme="minorEastAsia" w:hint="eastAsia"/>
          <w:sz w:val="20"/>
          <w:lang w:val="en-US" w:eastAsia="zh-CN"/>
        </w:rPr>
        <w:t>corresponding</w:t>
      </w:r>
      <w:r w:rsidR="00CA23F6">
        <w:rPr>
          <w:rFonts w:eastAsiaTheme="minorEastAsia"/>
          <w:sz w:val="20"/>
          <w:lang w:val="en-US" w:eastAsia="zh-CN"/>
        </w:rPr>
        <w:t xml:space="preserve"> </w:t>
      </w:r>
      <w:r w:rsidR="00CA23F6">
        <w:rPr>
          <w:rFonts w:eastAsiaTheme="minorEastAsia" w:hint="eastAsia"/>
          <w:sz w:val="20"/>
          <w:lang w:val="en-US" w:eastAsia="zh-CN"/>
        </w:rPr>
        <w:t>life size</w:t>
      </w:r>
      <w:r>
        <w:rPr>
          <w:rFonts w:eastAsiaTheme="minorEastAsia"/>
          <w:sz w:val="20"/>
          <w:lang w:val="en-US" w:eastAsia="zh-CN"/>
        </w:rPr>
        <w:t xml:space="preserve"> and</w:t>
      </w:r>
      <w:r>
        <w:rPr>
          <w:rFonts w:eastAsiaTheme="minorEastAsia" w:hint="eastAsia"/>
          <w:sz w:val="20"/>
          <w:lang w:val="en-US" w:eastAsia="zh-CN"/>
        </w:rPr>
        <w:t xml:space="preserve"> </w:t>
      </w:r>
      <w:r w:rsidR="00CA23F6">
        <w:rPr>
          <w:rFonts w:eastAsiaTheme="minorEastAsia" w:hint="eastAsia"/>
          <w:sz w:val="20"/>
          <w:lang w:val="en-US" w:eastAsia="zh-CN"/>
        </w:rPr>
        <w:t>modified</w:t>
      </w:r>
      <w:r w:rsidR="00CA23F6">
        <w:rPr>
          <w:rFonts w:eastAsiaTheme="minorEastAsia"/>
          <w:sz w:val="20"/>
          <w:lang w:val="en-US" w:eastAsia="zh-CN"/>
        </w:rPr>
        <w:t xml:space="preserve"> </w:t>
      </w:r>
      <w:r>
        <w:rPr>
          <w:rFonts w:eastAsiaTheme="minorEastAsia"/>
          <w:sz w:val="20"/>
          <w:lang w:val="en-US" w:eastAsia="zh-CN"/>
        </w:rPr>
        <w:t>base matrix;</w:t>
      </w:r>
      <w:r w:rsidR="00B11FFC">
        <w:rPr>
          <w:rFonts w:eastAsiaTheme="minorEastAsia" w:hint="eastAsia"/>
          <w:sz w:val="20"/>
          <w:lang w:val="en-US" w:eastAsia="zh-CN"/>
        </w:rPr>
        <w:t xml:space="preserve"> Step</w:t>
      </w:r>
      <w:r>
        <w:rPr>
          <w:rFonts w:eastAsiaTheme="minorEastAsia"/>
          <w:sz w:val="20"/>
          <w:lang w:val="en-US" w:eastAsia="zh-CN"/>
        </w:rPr>
        <w:t xml:space="preserve"> </w:t>
      </w:r>
      <w:r>
        <w:rPr>
          <w:rFonts w:eastAsiaTheme="minorEastAsia" w:hint="eastAsia"/>
          <w:sz w:val="20"/>
          <w:lang w:val="en-US" w:eastAsia="zh-CN"/>
        </w:rPr>
        <w:t>2</w:t>
      </w:r>
      <w:r w:rsidR="00B11FFC">
        <w:rPr>
          <w:rFonts w:eastAsiaTheme="minorEastAsia" w:hint="eastAsia"/>
          <w:sz w:val="20"/>
          <w:lang w:val="en-US" w:eastAsia="zh-CN"/>
        </w:rPr>
        <w:t>:</w:t>
      </w:r>
      <w:r>
        <w:rPr>
          <w:rFonts w:eastAsiaTheme="minorEastAsia" w:hint="eastAsia"/>
          <w:sz w:val="20"/>
          <w:lang w:val="en-US" w:eastAsia="zh-CN"/>
        </w:rPr>
        <w:t xml:space="preserve"> LDPC </w:t>
      </w:r>
      <w:r>
        <w:rPr>
          <w:rFonts w:eastAsiaTheme="minorEastAsia"/>
          <w:sz w:val="20"/>
          <w:lang w:val="en-US" w:eastAsia="zh-CN"/>
        </w:rPr>
        <w:t>encoding</w:t>
      </w:r>
      <w:r w:rsidR="00B11FFC">
        <w:rPr>
          <w:rFonts w:eastAsiaTheme="minorEastAsia" w:hint="eastAsia"/>
          <w:sz w:val="20"/>
          <w:lang w:val="en-US" w:eastAsia="zh-CN"/>
        </w:rPr>
        <w:t>; Step 3</w:t>
      </w:r>
      <w:r w:rsidR="00B11FFC">
        <w:rPr>
          <w:rFonts w:eastAsiaTheme="minorEastAsia"/>
          <w:sz w:val="20"/>
          <w:lang w:val="en-US" w:eastAsia="zh-CN"/>
        </w:rPr>
        <w:t>: bit</w:t>
      </w:r>
      <w:r>
        <w:rPr>
          <w:rFonts w:eastAsiaTheme="minorEastAsia"/>
          <w:sz w:val="20"/>
          <w:lang w:val="en-US" w:eastAsia="zh-CN"/>
        </w:rPr>
        <w:t xml:space="preserve"> selection. Note that, if the size of information bits K is larger than </w:t>
      </w:r>
      <w:proofErr w:type="spellStart"/>
      <w:r w:rsidR="00B11FFC">
        <w:rPr>
          <w:rFonts w:eastAsiaTheme="minorEastAsia" w:hint="eastAsia"/>
          <w:sz w:val="20"/>
          <w:lang w:val="en-US" w:eastAsia="zh-CN"/>
        </w:rPr>
        <w:t>Kmax</w:t>
      </w:r>
      <w:proofErr w:type="spellEnd"/>
      <w:r>
        <w:rPr>
          <w:rFonts w:eastAsiaTheme="minorEastAsia"/>
          <w:sz w:val="20"/>
          <w:lang w:val="en-US" w:eastAsia="zh-CN"/>
        </w:rPr>
        <w:t xml:space="preserve">, </w:t>
      </w:r>
      <w:r w:rsidR="00B11FFC">
        <w:rPr>
          <w:rFonts w:eastAsiaTheme="minorEastAsia" w:hint="eastAsia"/>
          <w:sz w:val="20"/>
          <w:lang w:val="en-US" w:eastAsia="zh-CN"/>
        </w:rPr>
        <w:t xml:space="preserve">code block </w:t>
      </w:r>
      <w:r>
        <w:rPr>
          <w:rFonts w:eastAsiaTheme="minorEastAsia"/>
          <w:sz w:val="20"/>
          <w:lang w:val="en-US" w:eastAsia="zh-CN"/>
        </w:rPr>
        <w:t xml:space="preserve">segmentation is required to </w:t>
      </w:r>
      <w:r w:rsidR="00B11FFC">
        <w:rPr>
          <w:rFonts w:eastAsiaTheme="minorEastAsia" w:hint="eastAsia"/>
          <w:sz w:val="20"/>
          <w:lang w:val="en-US" w:eastAsia="zh-CN"/>
        </w:rPr>
        <w:t>divide one TB</w:t>
      </w:r>
      <w:r w:rsidR="00B11FFC">
        <w:rPr>
          <w:rFonts w:eastAsiaTheme="minorEastAsia"/>
          <w:sz w:val="20"/>
          <w:lang w:val="en-US" w:eastAsia="zh-CN"/>
        </w:rPr>
        <w:t xml:space="preserve"> </w:t>
      </w:r>
      <w:r>
        <w:rPr>
          <w:rFonts w:eastAsiaTheme="minorEastAsia"/>
          <w:sz w:val="20"/>
          <w:lang w:val="en-US" w:eastAsia="zh-CN"/>
        </w:rPr>
        <w:t>into multiple code blocks.</w:t>
      </w:r>
      <w:r w:rsidR="00154722">
        <w:rPr>
          <w:rFonts w:eastAsiaTheme="minorEastAsia" w:hint="eastAsia"/>
          <w:sz w:val="20"/>
          <w:lang w:val="en-US" w:eastAsia="zh-CN"/>
        </w:rPr>
        <w:t xml:space="preserve"> </w:t>
      </w:r>
    </w:p>
    <w:p w:rsidR="006B4ADB" w:rsidRPr="006B2391" w:rsidRDefault="00024763">
      <w:pPr>
        <w:pStyle w:val="Heading4"/>
        <w:jc w:val="left"/>
        <w:rPr>
          <w:b/>
          <w:sz w:val="20"/>
          <w:lang w:val="en-US" w:eastAsia="zh-CN"/>
        </w:rPr>
      </w:pPr>
      <w:r w:rsidRPr="00024763">
        <w:rPr>
          <w:b/>
          <w:sz w:val="20"/>
          <w:lang w:val="en-US" w:eastAsia="zh-CN"/>
        </w:rPr>
        <w:t xml:space="preserve">Choosing </w:t>
      </w:r>
      <w:r w:rsidRPr="00024763">
        <w:rPr>
          <w:rFonts w:eastAsiaTheme="minorEastAsia"/>
          <w:b/>
          <w:sz w:val="20"/>
          <w:lang w:val="en-US" w:eastAsia="zh-CN"/>
        </w:rPr>
        <w:t>life size</w:t>
      </w:r>
      <w:r w:rsidRPr="00024763">
        <w:rPr>
          <w:b/>
          <w:sz w:val="20"/>
          <w:lang w:val="en-US" w:eastAsia="zh-CN"/>
        </w:rPr>
        <w:t xml:space="preserve"> and </w:t>
      </w:r>
      <w:r w:rsidRPr="00024763">
        <w:rPr>
          <w:rFonts w:eastAsiaTheme="minorEastAsia"/>
          <w:b/>
          <w:sz w:val="20"/>
          <w:lang w:val="en-US" w:eastAsia="zh-CN"/>
        </w:rPr>
        <w:t xml:space="preserve">modified </w:t>
      </w:r>
      <w:r w:rsidRPr="00024763">
        <w:rPr>
          <w:b/>
          <w:sz w:val="20"/>
          <w:lang w:val="en-US" w:eastAsia="zh-CN"/>
        </w:rPr>
        <w:t xml:space="preserve">base matrix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expanding factor Z is chosen to be the first element in Z</w:t>
      </w:r>
      <w:r w:rsidR="00492AEC">
        <w:rPr>
          <w:rFonts w:eastAsiaTheme="minorEastAsia" w:hint="eastAsia"/>
          <w:sz w:val="20"/>
          <w:lang w:val="en-US" w:eastAsia="zh-CN"/>
        </w:rPr>
        <w:t xml:space="preserve"> </w:t>
      </w:r>
      <w:r>
        <w:rPr>
          <w:rFonts w:eastAsiaTheme="minorEastAsia"/>
          <w:sz w:val="20"/>
          <w:lang w:val="en-US" w:eastAsia="zh-CN"/>
        </w:rPr>
        <w:t xml:space="preserve">set larger or equal </w:t>
      </w:r>
      <w:proofErr w:type="gramStart"/>
      <w:r>
        <w:rPr>
          <w:rFonts w:eastAsiaTheme="minorEastAsia"/>
          <w:sz w:val="20"/>
          <w:lang w:val="en-US" w:eastAsia="zh-CN"/>
        </w:rPr>
        <w:t xml:space="preserve">to </w:t>
      </w:r>
      <w:proofErr w:type="gramEnd"/>
      <w:r w:rsidR="00893070" w:rsidRPr="007626DA">
        <w:rPr>
          <w:rFonts w:eastAsiaTheme="minorEastAsia"/>
          <w:position w:val="-4"/>
          <w:sz w:val="20"/>
          <w:lang w:val="en-US" w:eastAsia="zh-CN"/>
        </w:rPr>
        <w:object w:dxaOrig="300" w:dyaOrig="260">
          <v:shape id="_x0000_i1074" type="#_x0000_t75" style="width:12.85pt;height:12.3pt" o:ole="">
            <v:imagedata r:id="rId103" o:title=""/>
          </v:shape>
          <o:OLEObject Type="Embed" ProgID="Equation.DSMT4" ShapeID="_x0000_i1074" DrawAspect="Content" ObjectID="_1552721628" r:id="rId104"/>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75" type="#_x0000_t75" style="width:53.8pt;height:18.2pt" o:ole="">
            <v:imagedata r:id="rId105" o:title=""/>
          </v:shape>
          <o:OLEObject Type="Embed" ProgID="Equation.DSMT4" ShapeID="_x0000_i1075" DrawAspect="Content" ObjectID="_1552721629" r:id="rId106"/>
        </w:object>
      </w:r>
      <w:r>
        <w:rPr>
          <w:rFonts w:eastAsiaTheme="minorEastAsia"/>
          <w:sz w:val="20"/>
          <w:lang w:val="en-US" w:eastAsia="zh-CN"/>
        </w:rPr>
        <w:t xml:space="preserve">. 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76" type="#_x0000_t75" style="width:273.55pt;height:42.55pt" o:ole="">
            <v:imagedata r:id="rId107" o:title=""/>
          </v:shape>
          <o:OLEObject Type="Embed" ProgID="Equation.DSMT4" ShapeID="_x0000_i1076" DrawAspect="Content" ObjectID="_1552721630" r:id="rId108"/>
        </w:object>
      </w:r>
    </w:p>
    <w:p w:rsidR="006B4ADB" w:rsidRPr="006B2391" w:rsidRDefault="00024763">
      <w:pPr>
        <w:pStyle w:val="Heading4"/>
        <w:jc w:val="left"/>
        <w:rPr>
          <w:b/>
          <w:sz w:val="20"/>
          <w:lang w:val="en-US" w:eastAsia="zh-CN"/>
        </w:rPr>
      </w:pPr>
      <w:r w:rsidRPr="00024763">
        <w:rPr>
          <w:b/>
          <w:sz w:val="20"/>
          <w:lang w:val="en-US" w:eastAsia="zh-CN"/>
        </w:rPr>
        <w:t xml:space="preserve"> LDPC Encoding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77" type="#_x0000_t75" style="width:45.5pt;height:12.3pt" o:ole="">
            <v:imagedata r:id="rId109" o:title=""/>
          </v:shape>
          <o:OLEObject Type="Embed" ProgID="Equation.DSMT4" ShapeID="_x0000_i1077" DrawAspect="Content" ObjectID="_1552721631" r:id="rId110"/>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78" type="#_x0000_t75" style="width:24.6pt;height:12.3pt" o:ole="">
            <v:imagedata r:id="rId111" o:title=""/>
          </v:shape>
          <o:OLEObject Type="Embed" ProgID="Equation.DSMT4" ShapeID="_x0000_i1078" DrawAspect="Content" ObjectID="_1552721632" r:id="rId112"/>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79" type="#_x0000_t75" style="width:30pt;height:12.3pt" o:ole="">
            <v:imagedata r:id="rId113" o:title=""/>
          </v:shape>
          <o:OLEObject Type="Embed" ProgID="Equation.DSMT4" ShapeID="_x0000_i1079" DrawAspect="Content" ObjectID="_1552721633" r:id="rId114"/>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CC5DF8">
        <w:rPr>
          <w:rFonts w:eastAsiaTheme="minorEastAsia" w:hint="eastAsia"/>
          <w:sz w:val="20"/>
          <w:lang w:val="en-US" w:eastAsia="zh-CN"/>
        </w:rPr>
        <w:t xml:space="preserve">modified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 size Z</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6B4ADB" w:rsidRDefault="004F0947">
      <w:pPr>
        <w:pStyle w:val="Heading4"/>
        <w:jc w:val="left"/>
        <w:rPr>
          <w:b/>
          <w:lang w:val="en-US" w:eastAsia="zh-CN"/>
        </w:rPr>
      </w:pPr>
      <w:r w:rsidRPr="004F0947">
        <w:rPr>
          <w:b/>
          <w:lang w:val="en-US" w:eastAsia="zh-CN"/>
        </w:rPr>
        <w:t xml:space="preserve">Bit Selection </w:t>
      </w:r>
    </w:p>
    <w:p w:rsidR="00C144B5"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Permutation is </w:t>
      </w:r>
      <w:r w:rsidR="00162EC9">
        <w:rPr>
          <w:rFonts w:eastAsiaTheme="minorEastAsia" w:hint="eastAsia"/>
          <w:sz w:val="20"/>
          <w:lang w:val="en-US" w:eastAsia="zh-CN"/>
        </w:rPr>
        <w:t>used</w:t>
      </w:r>
      <w:r w:rsidR="00162EC9">
        <w:rPr>
          <w:rFonts w:eastAsiaTheme="minorEastAsia"/>
          <w:sz w:val="20"/>
          <w:lang w:val="en-US" w:eastAsia="zh-CN"/>
        </w:rPr>
        <w:t xml:space="preserve"> </w:t>
      </w:r>
      <w:r>
        <w:rPr>
          <w:rFonts w:eastAsiaTheme="minorEastAsia"/>
          <w:sz w:val="20"/>
          <w:lang w:val="en-US" w:eastAsia="zh-CN"/>
        </w:rPr>
        <w:t xml:space="preserve">to reorder the </w:t>
      </w:r>
      <w:r w:rsidR="00162EC9">
        <w:rPr>
          <w:rFonts w:eastAsiaTheme="minorEastAsia"/>
          <w:sz w:val="20"/>
          <w:lang w:val="en-US" w:eastAsia="zh-CN"/>
        </w:rPr>
        <w:t>code</w:t>
      </w:r>
      <w:r w:rsidR="00162EC9">
        <w:rPr>
          <w:rFonts w:eastAsiaTheme="minorEastAsia" w:hint="eastAsia"/>
          <w:sz w:val="20"/>
          <w:lang w:val="en-US" w:eastAsia="zh-CN"/>
        </w:rPr>
        <w:t>word</w:t>
      </w:r>
      <w:r w:rsidR="00162EC9">
        <w:rPr>
          <w:rFonts w:eastAsiaTheme="minorEastAsia"/>
          <w:sz w:val="20"/>
          <w:lang w:val="en-US" w:eastAsia="zh-CN"/>
        </w:rPr>
        <w:t xml:space="preserve"> </w:t>
      </w:r>
      <w:r>
        <w:rPr>
          <w:rFonts w:eastAsiaTheme="minorEastAsia"/>
          <w:sz w:val="20"/>
          <w:lang w:val="en-US" w:eastAsia="zh-CN"/>
        </w:rPr>
        <w:t xml:space="preserve">bits in the </w:t>
      </w:r>
      <w:r w:rsidR="00B37ED5">
        <w:rPr>
          <w:rFonts w:eastAsiaTheme="minorEastAsia" w:hint="eastAsia"/>
          <w:sz w:val="20"/>
          <w:lang w:val="en-US" w:eastAsia="zh-CN"/>
        </w:rPr>
        <w:t xml:space="preserve">predefined </w:t>
      </w:r>
      <w:r>
        <w:rPr>
          <w:rFonts w:eastAsiaTheme="minorEastAsia"/>
          <w:sz w:val="20"/>
          <w:lang w:val="en-US" w:eastAsia="zh-CN"/>
        </w:rPr>
        <w:t xml:space="preserve">order. </w:t>
      </w:r>
      <w:r w:rsidR="00B37ED5">
        <w:rPr>
          <w:rFonts w:eastAsiaTheme="minorEastAsia" w:hint="eastAsia"/>
          <w:sz w:val="20"/>
          <w:lang w:val="en-US" w:eastAsia="zh-CN"/>
        </w:rPr>
        <w:t>This operation can</w:t>
      </w:r>
      <w:r>
        <w:rPr>
          <w:rFonts w:eastAsiaTheme="minorEastAsia"/>
          <w:sz w:val="20"/>
          <w:lang w:val="en-US" w:eastAsia="zh-CN"/>
        </w:rPr>
        <w:t xml:space="preserve"> </w:t>
      </w:r>
      <w:r w:rsidR="00B37ED5">
        <w:rPr>
          <w:rFonts w:eastAsiaTheme="minorEastAsia" w:hint="eastAsia"/>
          <w:sz w:val="20"/>
          <w:lang w:val="en-US" w:eastAsia="zh-CN"/>
        </w:rPr>
        <w:t>make</w:t>
      </w:r>
      <w:r>
        <w:rPr>
          <w:rFonts w:eastAsiaTheme="minorEastAsia"/>
          <w:sz w:val="20"/>
          <w:lang w:val="en-US" w:eastAsia="zh-CN"/>
        </w:rPr>
        <w:t xml:space="preserve"> </w:t>
      </w:r>
      <w:r w:rsidR="00B37ED5">
        <w:rPr>
          <w:rFonts w:eastAsiaTheme="minorEastAsia" w:hint="eastAsia"/>
          <w:sz w:val="20"/>
          <w:lang w:val="en-US" w:eastAsia="zh-CN"/>
        </w:rPr>
        <w:t>suitable</w:t>
      </w:r>
      <w:r>
        <w:rPr>
          <w:rFonts w:eastAsiaTheme="minorEastAsia"/>
          <w:sz w:val="20"/>
          <w:lang w:val="en-US" w:eastAsia="zh-CN"/>
        </w:rPr>
        <w:t xml:space="preserve"> punctur</w:t>
      </w:r>
      <w:r w:rsidR="00B37ED5">
        <w:rPr>
          <w:rFonts w:eastAsiaTheme="minorEastAsia" w:hint="eastAsia"/>
          <w:sz w:val="20"/>
          <w:lang w:val="en-US" w:eastAsia="zh-CN"/>
        </w:rPr>
        <w:t>ing</w:t>
      </w:r>
      <w:r>
        <w:rPr>
          <w:rFonts w:eastAsiaTheme="minorEastAsia"/>
          <w:sz w:val="20"/>
          <w:lang w:val="en-US" w:eastAsia="zh-CN"/>
        </w:rPr>
        <w:t xml:space="preserve"> bits </w:t>
      </w:r>
      <w:r w:rsidR="00B37ED5">
        <w:rPr>
          <w:rFonts w:eastAsiaTheme="minorEastAsia" w:hint="eastAsia"/>
          <w:sz w:val="20"/>
          <w:lang w:val="en-US" w:eastAsia="zh-CN"/>
        </w:rPr>
        <w:t>be selected to attain the best performance</w:t>
      </w:r>
      <w:r>
        <w:rPr>
          <w:rFonts w:eastAsiaTheme="minorEastAsia"/>
          <w:sz w:val="20"/>
          <w:lang w:val="en-US" w:eastAsia="zh-CN"/>
        </w:rPr>
        <w:t xml:space="preserve">. </w:t>
      </w:r>
      <w:r w:rsidR="00C144B5">
        <w:rPr>
          <w:rFonts w:eastAsiaTheme="minorEastAsia" w:hint="eastAsia"/>
          <w:sz w:val="20"/>
          <w:lang w:val="en-US" w:eastAsia="zh-CN"/>
        </w:rPr>
        <w:t>The</w:t>
      </w:r>
      <w:r>
        <w:rPr>
          <w:rFonts w:eastAsiaTheme="minorEastAsia"/>
          <w:sz w:val="20"/>
          <w:lang w:val="en-US" w:eastAsia="zh-CN"/>
        </w:rPr>
        <w:t xml:space="preserve"> permutation vector</w:t>
      </w:r>
      <w:r w:rsidR="00C144B5">
        <w:rPr>
          <w:rFonts w:eastAsiaTheme="minorEastAsia" w:hint="eastAsia"/>
          <w:sz w:val="20"/>
          <w:lang w:val="en-US" w:eastAsia="zh-CN"/>
        </w:rPr>
        <w:t xml:space="preserve"> is defined as follows:</w:t>
      </w:r>
    </w:p>
    <w:p w:rsidR="00492AEC" w:rsidRDefault="00912010" w:rsidP="00912010">
      <w:pPr>
        <w:spacing w:after="50" w:afterAutospacing="0"/>
        <w:jc w:val="both"/>
        <w:rPr>
          <w:rFonts w:eastAsiaTheme="minorEastAsia"/>
          <w:sz w:val="20"/>
          <w:lang w:val="en-US" w:eastAsia="zh-CN"/>
        </w:rPr>
      </w:pPr>
      <w:r w:rsidRPr="00E322F7">
        <w:rPr>
          <w:rFonts w:eastAsiaTheme="minorEastAsia" w:hint="eastAsia"/>
          <w:sz w:val="20"/>
          <w:lang w:val="en-US" w:eastAsia="zh-CN"/>
        </w:rPr>
        <w:t>PV=[2,3,4,5,6,7,8,</w:t>
      </w:r>
      <w:r>
        <w:rPr>
          <w:rFonts w:eastAsiaTheme="minorEastAsia" w:hint="eastAsia"/>
          <w:sz w:val="20"/>
          <w:lang w:val="en-US" w:eastAsia="zh-CN"/>
        </w:rPr>
        <w:t>9,10,11,12,</w:t>
      </w:r>
      <w:r w:rsidRPr="00E322F7">
        <w:rPr>
          <w:rFonts w:eastAsiaTheme="minorEastAsia" w:hint="eastAsia"/>
          <w:sz w:val="20"/>
          <w:lang w:val="en-US" w:eastAsia="zh-CN"/>
        </w:rPr>
        <w:t>13,14,15,16,17,18,19,20,21,22,23,24,25</w:t>
      </w:r>
      <w:r>
        <w:rPr>
          <w:rFonts w:eastAsiaTheme="minorEastAsia" w:hint="eastAsia"/>
          <w:sz w:val="20"/>
          <w:lang w:val="en-US" w:eastAsia="zh-CN"/>
        </w:rPr>
        <w:t>,26,27,28,29,30,31,32,33,34,35,36,37,38,39,40,41,42,43,44,45,46,47,48,49,0,1]</w:t>
      </w:r>
      <w:r>
        <w:rPr>
          <w:rFonts w:eastAsiaTheme="minorEastAsia"/>
          <w:sz w:val="20"/>
          <w:lang w:val="en-US" w:eastAsia="zh-CN"/>
        </w:rPr>
        <w:t>.</w:t>
      </w:r>
    </w:p>
    <w:p w:rsidR="00912010" w:rsidRDefault="00445FBD" w:rsidP="00912010">
      <w:pPr>
        <w:spacing w:after="50" w:afterAutospacing="0"/>
        <w:jc w:val="both"/>
        <w:rPr>
          <w:rFonts w:eastAsiaTheme="minorEastAsia"/>
          <w:sz w:val="20"/>
          <w:lang w:val="en-US" w:eastAsia="zh-CN"/>
        </w:rPr>
      </w:pPr>
      <w:r w:rsidRPr="0039031B">
        <w:rPr>
          <w:position w:val="-16"/>
          <w:sz w:val="20"/>
          <w:szCs w:val="24"/>
        </w:rPr>
        <w:object w:dxaOrig="2380" w:dyaOrig="400">
          <v:shape id="_x0000_i1080" type="#_x0000_t75" style="width:118.85pt;height:20.35pt" o:ole="">
            <v:imagedata r:id="rId115" o:title=""/>
          </v:shape>
          <o:OLEObject Type="Embed" ProgID="Equation.DSMT4" ShapeID="_x0000_i1080" DrawAspect="Content" ObjectID="_1552721634" r:id="rId116"/>
        </w:object>
      </w:r>
      <w:r w:rsidR="00912010">
        <w:rPr>
          <w:sz w:val="20"/>
          <w:szCs w:val="24"/>
        </w:rPr>
        <w:t xml:space="preserve">, </w:t>
      </w:r>
      <w:r w:rsidR="00912010">
        <w:rPr>
          <w:rFonts w:eastAsiaTheme="minorEastAsia" w:hint="eastAsia"/>
          <w:sz w:val="20"/>
          <w:szCs w:val="24"/>
          <w:lang w:eastAsia="zh-CN"/>
        </w:rPr>
        <w:t>k=0,</w:t>
      </w:r>
      <w:r w:rsidR="00912010">
        <w:rPr>
          <w:rFonts w:eastAsiaTheme="minorEastAsia"/>
          <w:sz w:val="20"/>
          <w:szCs w:val="24"/>
          <w:lang w:eastAsia="zh-CN"/>
        </w:rPr>
        <w:t xml:space="preserve"> </w:t>
      </w:r>
      <w:r w:rsidR="00912010">
        <w:rPr>
          <w:rFonts w:eastAsiaTheme="minorEastAsia" w:hint="eastAsia"/>
          <w:sz w:val="20"/>
          <w:szCs w:val="24"/>
          <w:lang w:eastAsia="zh-CN"/>
        </w:rPr>
        <w:t>1</w:t>
      </w:r>
      <w:proofErr w:type="gramStart"/>
      <w:r w:rsidR="00912010">
        <w:rPr>
          <w:rFonts w:eastAsiaTheme="minorEastAsia" w:hint="eastAsia"/>
          <w:sz w:val="20"/>
          <w:szCs w:val="24"/>
          <w:lang w:eastAsia="zh-CN"/>
        </w:rPr>
        <w:t>,</w:t>
      </w:r>
      <w:r w:rsidR="00912010">
        <w:rPr>
          <w:rFonts w:eastAsiaTheme="minorEastAsia"/>
          <w:sz w:val="20"/>
          <w:szCs w:val="24"/>
          <w:lang w:eastAsia="zh-CN"/>
        </w:rPr>
        <w:t xml:space="preserve"> …</w:t>
      </w:r>
      <w:r w:rsidR="00912010">
        <w:rPr>
          <w:rFonts w:eastAsiaTheme="minorEastAsia" w:hint="eastAsia"/>
          <w:sz w:val="20"/>
          <w:szCs w:val="24"/>
          <w:lang w:eastAsia="zh-CN"/>
        </w:rPr>
        <w:t>,</w:t>
      </w:r>
      <w:proofErr w:type="gramEnd"/>
      <w:r w:rsidR="00912010">
        <w:rPr>
          <w:rFonts w:eastAsiaTheme="minorEastAsia"/>
          <w:sz w:val="20"/>
          <w:szCs w:val="24"/>
          <w:lang w:eastAsia="zh-CN"/>
        </w:rPr>
        <w:t xml:space="preserve"> </w:t>
      </w:r>
      <w:proofErr w:type="spellStart"/>
      <w:r w:rsidR="00912010">
        <w:rPr>
          <w:rFonts w:eastAsiaTheme="minorEastAsia" w:hint="eastAsia"/>
          <w:sz w:val="20"/>
          <w:szCs w:val="24"/>
          <w:lang w:eastAsia="zh-CN"/>
        </w:rPr>
        <w:t>nb</w:t>
      </w:r>
      <w:proofErr w:type="spellEnd"/>
      <w:r w:rsidR="00912010">
        <w:rPr>
          <w:rFonts w:eastAsiaTheme="minorEastAsia" w:hint="eastAsia"/>
          <w:sz w:val="20"/>
          <w:szCs w:val="24"/>
          <w:lang w:eastAsia="zh-CN"/>
        </w:rPr>
        <w:t>*Z-1</w:t>
      </w:r>
      <w:r w:rsidR="00912010">
        <w:rPr>
          <w:rFonts w:eastAsiaTheme="minorEastAsia"/>
          <w:sz w:val="20"/>
          <w:szCs w:val="24"/>
          <w:lang w:eastAsia="zh-CN"/>
        </w:rPr>
        <w:t xml:space="preserve">, where </w:t>
      </w:r>
      <w:r w:rsidRPr="0039031B">
        <w:rPr>
          <w:rFonts w:eastAsiaTheme="minorEastAsia"/>
          <w:position w:val="-4"/>
          <w:sz w:val="20"/>
          <w:szCs w:val="24"/>
          <w:lang w:eastAsia="zh-CN"/>
        </w:rPr>
        <w:object w:dxaOrig="260" w:dyaOrig="260">
          <v:shape id="_x0000_i1081" type="#_x0000_t75" style="width:12.85pt;height:12.85pt" o:ole="">
            <v:imagedata r:id="rId117" o:title=""/>
          </v:shape>
          <o:OLEObject Type="Embed" ProgID="Equation.DSMT4" ShapeID="_x0000_i1081" DrawAspect="Content" ObjectID="_1552721635" r:id="rId118"/>
        </w:object>
      </w:r>
      <w:r w:rsidR="00912010">
        <w:rPr>
          <w:rFonts w:eastAsiaTheme="minorEastAsia"/>
          <w:sz w:val="20"/>
          <w:szCs w:val="24"/>
          <w:lang w:eastAsia="zh-CN"/>
        </w:rPr>
        <w:t xml:space="preserve">is the original sequence and </w:t>
      </w:r>
      <w:r w:rsidRPr="0039031B">
        <w:rPr>
          <w:rFonts w:eastAsiaTheme="minorEastAsia"/>
          <w:position w:val="-4"/>
          <w:sz w:val="20"/>
          <w:szCs w:val="24"/>
          <w:lang w:eastAsia="zh-CN"/>
        </w:rPr>
        <w:object w:dxaOrig="240" w:dyaOrig="260">
          <v:shape id="_x0000_i1082" type="#_x0000_t75" style="width:12.3pt;height:12.85pt" o:ole="">
            <v:imagedata r:id="rId119" o:title=""/>
          </v:shape>
          <o:OLEObject Type="Embed" ProgID="Equation.DSMT4" ShapeID="_x0000_i1082" DrawAspect="Content" ObjectID="_1552721636" r:id="rId120"/>
        </w:object>
      </w:r>
      <w:r w:rsidR="00912010">
        <w:rPr>
          <w:rFonts w:eastAsiaTheme="minorEastAsia"/>
          <w:sz w:val="20"/>
          <w:szCs w:val="24"/>
          <w:lang w:eastAsia="zh-CN"/>
        </w:rPr>
        <w:t>is the shifted sequence. Bit selection is performed as the following to obtain codeword</w:t>
      </w:r>
      <w:r w:rsidRPr="0039031B">
        <w:rPr>
          <w:rFonts w:eastAsiaTheme="minorEastAsia"/>
          <w:position w:val="-6"/>
          <w:sz w:val="20"/>
          <w:szCs w:val="24"/>
          <w:lang w:eastAsia="zh-CN"/>
        </w:rPr>
        <w:object w:dxaOrig="240" w:dyaOrig="279">
          <v:shape id="_x0000_i1083" type="#_x0000_t75" style="width:12.3pt;height:14.45pt" o:ole="">
            <v:imagedata r:id="rId121" o:title=""/>
          </v:shape>
          <o:OLEObject Type="Embed" ProgID="Equation.DSMT4" ShapeID="_x0000_i1083" DrawAspect="Content" ObjectID="_1552721637" r:id="rId122"/>
        </w:object>
      </w:r>
      <w:r w:rsidR="00912010">
        <w:rPr>
          <w:rFonts w:eastAsiaTheme="minorEastAsia"/>
          <w:sz w:val="20"/>
          <w:szCs w:val="24"/>
          <w:lang w:eastAsia="zh-CN"/>
        </w:rPr>
        <w:t>.</w:t>
      </w:r>
    </w:p>
    <w:p w:rsidR="00912010" w:rsidRPr="00414002" w:rsidRDefault="00453447" w:rsidP="00912010">
      <w:pPr>
        <w:widowControl w:val="0"/>
        <w:autoSpaceDE w:val="0"/>
        <w:autoSpaceDN w:val="0"/>
        <w:adjustRightInd w:val="0"/>
        <w:spacing w:after="0" w:afterAutospacing="0"/>
        <w:jc w:val="center"/>
        <w:rPr>
          <w:rFonts w:eastAsiaTheme="minorEastAsia"/>
          <w:sz w:val="20"/>
          <w:lang w:val="en-US" w:eastAsia="zh-CN"/>
        </w:rPr>
      </w:pPr>
      <w:r w:rsidRPr="00F71358">
        <w:rPr>
          <w:position w:val="-138"/>
        </w:rPr>
        <w:object w:dxaOrig="2380" w:dyaOrig="2880">
          <v:shape id="_x0000_i1084" type="#_x0000_t75" style="width:118.85pt;height:2in" o:ole="">
            <v:imagedata r:id="rId123" o:title=""/>
          </v:shape>
          <o:OLEObject Type="Embed" ProgID="Equation.DSMT4" ShapeID="_x0000_i1084" DrawAspect="Content" ObjectID="_1552721638" r:id="rId124"/>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w:t>
      </w:r>
      <w:r w:rsidR="002A728E">
        <w:rPr>
          <w:rFonts w:eastAsiaTheme="minorEastAsia" w:hint="eastAsia"/>
          <w:sz w:val="20"/>
          <w:lang w:val="en-US" w:eastAsia="zh-CN"/>
        </w:rPr>
        <w:t>denotes</w:t>
      </w:r>
      <w:r w:rsidR="002A728E">
        <w:rPr>
          <w:rFonts w:eastAsiaTheme="minorEastAsia"/>
          <w:sz w:val="20"/>
          <w:lang w:val="en-US" w:eastAsia="zh-CN"/>
        </w:rPr>
        <w:t xml:space="preserve"> </w:t>
      </w:r>
      <w:r w:rsidR="00AB709A">
        <w:rPr>
          <w:rFonts w:eastAsiaTheme="minorEastAsia"/>
          <w:sz w:val="20"/>
          <w:lang w:val="en-US" w:eastAsia="zh-CN"/>
        </w:rPr>
        <w:t>padd</w:t>
      </w:r>
      <w:r w:rsidR="00AB709A">
        <w:rPr>
          <w:rFonts w:eastAsiaTheme="minorEastAsia" w:hint="eastAsia"/>
          <w:sz w:val="20"/>
          <w:lang w:val="en-US" w:eastAsia="zh-CN"/>
        </w:rPr>
        <w:t>ing</w:t>
      </w:r>
      <w:r w:rsidR="00AB709A">
        <w:rPr>
          <w:rFonts w:eastAsiaTheme="minorEastAsia"/>
          <w:sz w:val="20"/>
          <w:lang w:val="en-US" w:eastAsia="zh-CN"/>
        </w:rPr>
        <w:t xml:space="preserve"> </w:t>
      </w:r>
      <w:r>
        <w:rPr>
          <w:rFonts w:eastAsiaTheme="minorEastAsia"/>
          <w:sz w:val="20"/>
          <w:lang w:val="en-US" w:eastAsia="zh-CN"/>
        </w:rPr>
        <w:t xml:space="preserve">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w:t>
      </w:r>
      <w:proofErr w:type="gramStart"/>
      <w:r>
        <w:rPr>
          <w:rFonts w:eastAsiaTheme="minorEastAsia" w:hint="eastAsia"/>
          <w:sz w:val="20"/>
          <w:lang w:val="en-US" w:eastAsia="zh-CN"/>
        </w:rPr>
        <w:t xml:space="preserve">for </w:t>
      </w:r>
      <w:r w:rsidR="004F4DE9">
        <w:rPr>
          <w:rFonts w:eastAsiaTheme="minorEastAsia" w:hint="eastAsia"/>
          <w:sz w:val="20"/>
          <w:lang w:val="en-US" w:eastAsia="zh-CN"/>
        </w:rPr>
        <w:t xml:space="preserve"> the</w:t>
      </w:r>
      <w:proofErr w:type="gramEnd"/>
      <w:r w:rsidR="004F4DE9">
        <w:rPr>
          <w:rFonts w:eastAsiaTheme="minorEastAsia" w:hint="eastAsia"/>
          <w:sz w:val="20"/>
          <w:lang w:val="en-US" w:eastAsia="zh-CN"/>
        </w:rPr>
        <w:t xml:space="preserve"> above </w:t>
      </w:r>
      <w:r>
        <w:rPr>
          <w:rFonts w:eastAsiaTheme="minorEastAsia" w:hint="eastAsia"/>
          <w:sz w:val="20"/>
          <w:lang w:val="en-US" w:eastAsia="zh-CN"/>
        </w:rPr>
        <w:t xml:space="preserve">base matrix </w:t>
      </w:r>
      <w:r w:rsidR="002A728E">
        <w:rPr>
          <w:rFonts w:eastAsiaTheme="minorEastAsia" w:hint="eastAsia"/>
          <w:sz w:val="20"/>
          <w:lang w:val="en-US" w:eastAsia="zh-CN"/>
        </w:rPr>
        <w:t xml:space="preserve">has been illustrated </w:t>
      </w:r>
      <w:r>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531633">
        <w:rPr>
          <w:rFonts w:eastAsiaTheme="minorEastAsia" w:hint="eastAsia"/>
          <w:sz w:val="20"/>
          <w:lang w:val="en-US" w:eastAsia="zh-CN"/>
        </w:rPr>
        <w:t>3</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912010" w:rsidRDefault="00912010" w:rsidP="008B79F1">
      <w:pPr>
        <w:spacing w:after="50" w:afterAutospacing="0"/>
        <w:jc w:val="center"/>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5066DE" w:rsidRPr="005066DE" w:rsidRDefault="005066DE" w:rsidP="00912010">
      <w:pPr>
        <w:spacing w:after="50" w:afterAutospacing="0"/>
        <w:jc w:val="center"/>
        <w:rPr>
          <w:rFonts w:eastAsiaTheme="minorEastAsia"/>
          <w:sz w:val="20"/>
          <w:lang w:val="en-US" w:eastAsia="zh-CN"/>
        </w:rPr>
      </w:pPr>
      <w:r>
        <w:object w:dxaOrig="13386" w:dyaOrig="6594">
          <v:shape id="_x0000_i1085" type="#_x0000_t75" style="width:421.05pt;height:206.65pt" o:ole="">
            <v:imagedata r:id="rId125" o:title=""/>
          </v:shape>
          <o:OLEObject Type="Embed" ProgID="Visio.Drawing.11" ShapeID="_x0000_i1085" DrawAspect="Content" ObjectID="_1552721639" r:id="rId126"/>
        </w:object>
      </w:r>
    </w:p>
    <w:p w:rsidR="00912010" w:rsidRPr="00531633" w:rsidRDefault="004F0947" w:rsidP="00912010">
      <w:pPr>
        <w:spacing w:after="50" w:afterAutospacing="0"/>
        <w:jc w:val="center"/>
        <w:rPr>
          <w:rFonts w:eastAsiaTheme="minorEastAsia"/>
          <w:sz w:val="20"/>
          <w:lang w:val="en-US" w:eastAsia="zh-CN"/>
        </w:rPr>
      </w:pPr>
      <w:r w:rsidRPr="004F0947">
        <w:rPr>
          <w:rFonts w:eastAsiaTheme="minorEastAsia"/>
          <w:sz w:val="20"/>
          <w:lang w:val="en-US" w:eastAsia="zh-CN"/>
        </w:rPr>
        <w:t>Figure 3 the process of LDPC encoding and bit selection of the above base matrix</w:t>
      </w:r>
    </w:p>
    <w:p w:rsidR="006B4ADB"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Truncated Matrix for decoder in LDPC Decoding Process</w:t>
      </w:r>
    </w:p>
    <w:p w:rsidR="00DB6ED1" w:rsidRDefault="00531633"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In order to implement more efficient decoding, a part </w:t>
      </w:r>
      <w:r>
        <w:rPr>
          <w:rFonts w:eastAsiaTheme="minorEastAsia"/>
          <w:sz w:val="20"/>
          <w:lang w:val="en-US" w:eastAsia="zh-CN"/>
        </w:rPr>
        <w:t>of matrix</w:t>
      </w:r>
      <w:r>
        <w:rPr>
          <w:rFonts w:eastAsiaTheme="minorEastAsia" w:hint="eastAsia"/>
          <w:sz w:val="20"/>
          <w:lang w:val="en-US" w:eastAsia="zh-CN"/>
        </w:rPr>
        <w:t xml:space="preserve"> instead of </w:t>
      </w:r>
      <w:r>
        <w:rPr>
          <w:rFonts w:eastAsiaTheme="minorEastAsia"/>
          <w:sz w:val="20"/>
          <w:lang w:val="en-US" w:eastAsia="zh-CN"/>
        </w:rPr>
        <w:t>the</w:t>
      </w:r>
      <w:r>
        <w:rPr>
          <w:rFonts w:eastAsiaTheme="minorEastAsia" w:hint="eastAsia"/>
          <w:sz w:val="20"/>
          <w:lang w:val="en-US" w:eastAsia="zh-CN"/>
        </w:rPr>
        <w:t xml:space="preserve"> whole base matrix is used for decoding.  If K and N is given, the part </w:t>
      </w:r>
      <w:r w:rsidR="00126CCA">
        <w:rPr>
          <w:rFonts w:eastAsiaTheme="minorEastAsia"/>
          <w:sz w:val="20"/>
          <w:lang w:val="en-US" w:eastAsia="zh-CN"/>
        </w:rPr>
        <w:t>of the</w:t>
      </w:r>
      <w:r>
        <w:rPr>
          <w:rFonts w:eastAsiaTheme="minorEastAsia" w:hint="eastAsia"/>
          <w:sz w:val="20"/>
          <w:lang w:val="en-US" w:eastAsia="zh-CN"/>
        </w:rPr>
        <w:t xml:space="preserve"> </w:t>
      </w:r>
      <w:r>
        <w:rPr>
          <w:rFonts w:eastAsiaTheme="minorEastAsia"/>
          <w:sz w:val="20"/>
          <w:lang w:val="en-US" w:eastAsia="zh-CN"/>
        </w:rPr>
        <w:t>previous</w:t>
      </w:r>
      <w:r>
        <w:rPr>
          <w:rFonts w:eastAsiaTheme="minorEastAsia" w:hint="eastAsia"/>
          <w:sz w:val="20"/>
          <w:lang w:val="en-US" w:eastAsia="zh-CN"/>
        </w:rPr>
        <w:t xml:space="preserve"> kb</w:t>
      </w:r>
      <w:r>
        <w:rPr>
          <w:rFonts w:eastAsiaTheme="minorEastAsia"/>
          <w:sz w:val="20"/>
          <w:lang w:val="en-US" w:eastAsia="zh-CN"/>
        </w:rPr>
        <w:t>’</w:t>
      </w:r>
      <w:r>
        <w:rPr>
          <w:rFonts w:eastAsiaTheme="minorEastAsia" w:hint="eastAsia"/>
          <w:sz w:val="20"/>
          <w:lang w:val="en-US" w:eastAsia="zh-CN"/>
        </w:rPr>
        <w:t xml:space="preserve"> rows and the previous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columns </w:t>
      </w:r>
      <w:proofErr w:type="gramStart"/>
      <w:r>
        <w:rPr>
          <w:rFonts w:eastAsiaTheme="minorEastAsia" w:hint="eastAsia"/>
          <w:sz w:val="20"/>
          <w:lang w:val="en-US" w:eastAsia="zh-CN"/>
        </w:rPr>
        <w:t xml:space="preserve">of  </w:t>
      </w:r>
      <w:proofErr w:type="spellStart"/>
      <w:r>
        <w:rPr>
          <w:rFonts w:eastAsiaTheme="minorEastAsia" w:hint="eastAsia"/>
          <w:sz w:val="20"/>
          <w:lang w:val="en-US" w:eastAsia="zh-CN"/>
        </w:rPr>
        <w:t>Hbm</w:t>
      </w:r>
      <w:proofErr w:type="spellEnd"/>
      <w:proofErr w:type="gramEnd"/>
      <w:r>
        <w:rPr>
          <w:rFonts w:eastAsiaTheme="minorEastAsia" w:hint="eastAsia"/>
          <w:sz w:val="20"/>
          <w:lang w:val="en-US" w:eastAsia="zh-CN"/>
        </w:rPr>
        <w:t xml:space="preserve"> is truncated for decoding, which can be </w:t>
      </w:r>
      <w:r>
        <w:rPr>
          <w:rFonts w:eastAsiaTheme="minorEastAsia"/>
          <w:sz w:val="20"/>
          <w:lang w:val="en-US" w:eastAsia="zh-CN"/>
        </w:rPr>
        <w:t>depicted</w:t>
      </w:r>
      <w:r>
        <w:rPr>
          <w:rFonts w:eastAsiaTheme="minorEastAsia" w:hint="eastAsia"/>
          <w:sz w:val="20"/>
          <w:lang w:val="en-US" w:eastAsia="zh-CN"/>
        </w:rPr>
        <w:t xml:space="preserve"> by Figure 4. Furthermore, kb</w:t>
      </w:r>
      <w:r>
        <w:rPr>
          <w:rFonts w:eastAsiaTheme="minorEastAsia"/>
          <w:sz w:val="20"/>
          <w:lang w:val="en-US" w:eastAsia="zh-CN"/>
        </w:rPr>
        <w:t>’</w:t>
      </w:r>
      <w:r>
        <w:rPr>
          <w:rFonts w:eastAsiaTheme="minorEastAsia" w:hint="eastAsia"/>
          <w:sz w:val="20"/>
          <w:lang w:val="en-US" w:eastAsia="zh-CN"/>
        </w:rPr>
        <w:t xml:space="preserve"> and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can be calculated by the following formula: </w:t>
      </w:r>
    </w:p>
    <w:p w:rsidR="00912010" w:rsidRDefault="00EC12D0" w:rsidP="00912010">
      <w:pPr>
        <w:spacing w:after="50" w:afterAutospacing="0"/>
        <w:rPr>
          <w:rFonts w:eastAsiaTheme="minorEastAsia"/>
          <w:sz w:val="20"/>
          <w:lang w:val="en-US" w:eastAsia="zh-CN"/>
        </w:rPr>
      </w:pPr>
      <w:r>
        <w:rPr>
          <w:rFonts w:eastAsiaTheme="minorEastAsia" w:hint="eastAsia"/>
          <w:sz w:val="20"/>
          <w:lang w:val="en-US" w:eastAsia="zh-CN"/>
        </w:rPr>
        <w:t>F</w:t>
      </w:r>
      <w:r w:rsidR="00912010">
        <w:rPr>
          <w:rFonts w:eastAsiaTheme="minorEastAsia" w:hint="eastAsia"/>
          <w:sz w:val="20"/>
          <w:lang w:val="en-US" w:eastAsia="zh-CN"/>
        </w:rPr>
        <w:t xml:space="preserve">or </w:t>
      </w:r>
      <w:r w:rsidR="00CB19C5">
        <w:rPr>
          <w:rFonts w:eastAsiaTheme="minorEastAsia" w:hint="eastAsia"/>
          <w:sz w:val="20"/>
          <w:lang w:val="en-US" w:eastAsia="zh-CN"/>
        </w:rPr>
        <w:t xml:space="preserve">truncated </w:t>
      </w:r>
      <w:r w:rsidR="00912010">
        <w:rPr>
          <w:rFonts w:eastAsiaTheme="minorEastAsia" w:hint="eastAsia"/>
          <w:sz w:val="20"/>
          <w:lang w:val="en-US" w:eastAsia="zh-CN"/>
        </w:rPr>
        <w:t>base matrix:</w:t>
      </w:r>
    </w:p>
    <w:p w:rsidR="00912010" w:rsidRDefault="00EC12D0" w:rsidP="00912010">
      <w:pPr>
        <w:spacing w:after="50" w:afterAutospacing="0"/>
        <w:jc w:val="center"/>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rows</w:t>
      </w:r>
      <w:r w:rsidR="00912010" w:rsidRPr="0031459C">
        <w:rPr>
          <w:rFonts w:eastAsiaTheme="minorEastAsia" w:hint="eastAsia"/>
          <w:sz w:val="20"/>
          <w:lang w:val="en-US" w:eastAsia="zh-CN"/>
        </w:rPr>
        <w:t>：</w:t>
      </w:r>
      <w:r w:rsidR="00912010" w:rsidRPr="0031459C" w:rsidDel="00BD4CA5">
        <w:rPr>
          <w:rFonts w:eastAsiaTheme="minorEastAsia"/>
          <w:sz w:val="20"/>
          <w:lang w:val="en-US" w:eastAsia="zh-CN"/>
        </w:rPr>
        <w:t xml:space="preserve"> </w:t>
      </w:r>
      <w:r w:rsidR="006B2391" w:rsidRPr="00817305">
        <w:rPr>
          <w:position w:val="-34"/>
        </w:rPr>
        <w:object w:dxaOrig="5220" w:dyaOrig="800">
          <v:shape id="_x0000_i1086" type="#_x0000_t75" style="width:232.05pt;height:36.65pt" o:ole="">
            <v:imagedata r:id="rId127" o:title=""/>
          </v:shape>
          <o:OLEObject Type="Embed" ProgID="Equation.DSMT4" ShapeID="_x0000_i1086" DrawAspect="Content" ObjectID="_1552721640" r:id="rId128"/>
        </w:object>
      </w:r>
    </w:p>
    <w:p w:rsidR="006B4ADB" w:rsidRDefault="00EC12D0">
      <w:pPr>
        <w:spacing w:after="50" w:afterAutospacing="0"/>
        <w:ind w:firstLineChars="600" w:firstLine="1200"/>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columns</w:t>
      </w:r>
      <w:r w:rsidR="00912010" w:rsidRPr="0031459C">
        <w:rPr>
          <w:rFonts w:eastAsiaTheme="minorEastAsia" w:hint="eastAsia"/>
          <w:sz w:val="20"/>
          <w:lang w:val="en-US" w:eastAsia="zh-CN"/>
        </w:rPr>
        <w:t>：</w:t>
      </w:r>
      <w:r w:rsidR="006B2391" w:rsidRPr="00817305">
        <w:rPr>
          <w:position w:val="-6"/>
        </w:rPr>
        <w:object w:dxaOrig="1420" w:dyaOrig="279">
          <v:shape id="_x0000_i1087" type="#_x0000_t75" style="width:65.6pt;height:13.4pt" o:ole="">
            <v:imagedata r:id="rId129" o:title=""/>
          </v:shape>
          <o:OLEObject Type="Embed" ProgID="Equation.DSMT4" ShapeID="_x0000_i1087" DrawAspect="Content" ObjectID="_1552721641" r:id="rId130"/>
        </w:object>
      </w:r>
      <w:r w:rsidR="00912010" w:rsidRPr="0031459C">
        <w:rPr>
          <w:rFonts w:eastAsiaTheme="minorEastAsia"/>
          <w:sz w:val="20"/>
          <w:lang w:val="en-US" w:eastAsia="zh-CN"/>
        </w:rPr>
        <w:t>.</w:t>
      </w:r>
    </w:p>
    <w:p w:rsidR="00D42D5C" w:rsidRDefault="00531633">
      <w:pPr>
        <w:spacing w:after="50" w:afterAutospacing="0"/>
        <w:ind w:firstLineChars="600" w:firstLine="1260"/>
        <w:jc w:val="center"/>
        <w:rPr>
          <w:rFonts w:eastAsiaTheme="minorEastAsia"/>
          <w:lang w:eastAsia="zh-CN"/>
        </w:rPr>
      </w:pPr>
      <w:r>
        <w:object w:dxaOrig="8127" w:dyaOrig="6332">
          <v:shape id="_x0000_i1088" type="#_x0000_t75" style="width:275.4pt;height:214.95pt" o:ole="">
            <v:imagedata r:id="rId131" o:title=""/>
          </v:shape>
          <o:OLEObject Type="Embed" ProgID="Visio.Drawing.11" ShapeID="_x0000_i1088" DrawAspect="Content" ObjectID="_1552721642" r:id="rId132"/>
        </w:object>
      </w:r>
    </w:p>
    <w:p w:rsidR="00D42D5C" w:rsidRDefault="00531633">
      <w:pPr>
        <w:spacing w:after="50" w:afterAutospacing="0"/>
        <w:ind w:firstLineChars="600" w:firstLine="1200"/>
        <w:jc w:val="center"/>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Pr>
          <w:rFonts w:eastAsiaTheme="minorEastAsia" w:hint="eastAsia"/>
          <w:sz w:val="20"/>
          <w:lang w:val="en-US" w:eastAsia="zh-CN"/>
        </w:rPr>
        <w:t>4</w:t>
      </w:r>
      <w:r w:rsidRPr="00252C1B">
        <w:rPr>
          <w:rFonts w:eastAsiaTheme="minorEastAsia" w:hint="eastAsia"/>
          <w:sz w:val="20"/>
          <w:lang w:val="en-US" w:eastAsia="zh-CN"/>
        </w:rPr>
        <w:t xml:space="preserve"> </w:t>
      </w:r>
      <w:r>
        <w:rPr>
          <w:rFonts w:eastAsiaTheme="minorEastAsia" w:hint="eastAsia"/>
          <w:sz w:val="20"/>
          <w:lang w:val="en-US" w:eastAsia="zh-CN"/>
        </w:rPr>
        <w:t xml:space="preserve">   Truncated matrix from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for decoder</w:t>
      </w:r>
    </w:p>
    <w:p w:rsidR="0037205D" w:rsidRPr="00017665" w:rsidRDefault="0037205D" w:rsidP="0037205D">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lastRenderedPageBreak/>
        <w:t>Performance evaluation and comparison</w:t>
      </w:r>
    </w:p>
    <w:p w:rsidR="0037205D" w:rsidRDefault="0037205D" w:rsidP="0037205D">
      <w:pPr>
        <w:spacing w:after="50" w:afterAutospacing="0"/>
        <w:jc w:val="both"/>
        <w:rPr>
          <w:rFonts w:eastAsiaTheme="minorEastAsia"/>
          <w:sz w:val="20"/>
          <w:lang w:val="en-US" w:eastAsia="zh-CN"/>
        </w:rPr>
      </w:pPr>
      <w:r>
        <w:rPr>
          <w:rFonts w:eastAsiaTheme="minorEastAsia" w:hint="eastAsia"/>
          <w:sz w:val="20"/>
          <w:lang w:val="en-US" w:eastAsia="zh-CN"/>
        </w:rPr>
        <w:t>T</w:t>
      </w:r>
      <w:r>
        <w:rPr>
          <w:rFonts w:eastAsiaTheme="minorEastAsia"/>
          <w:sz w:val="20"/>
          <w:lang w:val="en-US" w:eastAsia="zh-CN"/>
        </w:rPr>
        <w:t>he</w:t>
      </w:r>
      <w:r>
        <w:rPr>
          <w:rFonts w:eastAsiaTheme="minorEastAsia" w:hint="eastAsia"/>
          <w:sz w:val="20"/>
          <w:lang w:val="en-US" w:eastAsia="zh-CN"/>
        </w:rPr>
        <w:t xml:space="preserve"> BLER</w:t>
      </w:r>
      <w:r>
        <w:rPr>
          <w:rFonts w:eastAsiaTheme="minorEastAsia"/>
          <w:sz w:val="20"/>
          <w:lang w:val="en-US" w:eastAsia="zh-CN"/>
        </w:rPr>
        <w:t xml:space="preserve"> performance</w:t>
      </w:r>
      <w:r>
        <w:rPr>
          <w:rFonts w:eastAsiaTheme="minorEastAsia" w:hint="eastAsia"/>
          <w:sz w:val="20"/>
          <w:lang w:val="en-US" w:eastAsia="zh-CN"/>
        </w:rPr>
        <w:t>s</w:t>
      </w:r>
      <w:r>
        <w:rPr>
          <w:rFonts w:eastAsiaTheme="minorEastAsia"/>
          <w:sz w:val="20"/>
          <w:lang w:val="en-US" w:eastAsia="zh-CN"/>
        </w:rPr>
        <w:t xml:space="preserve"> of the proposed LDPC base graph</w:t>
      </w:r>
      <w:r>
        <w:rPr>
          <w:rFonts w:eastAsiaTheme="minorEastAsia" w:hint="eastAsia"/>
          <w:sz w:val="20"/>
          <w:lang w:val="en-US" w:eastAsia="zh-CN"/>
        </w:rPr>
        <w:t xml:space="preserve"> are shown in A</w:t>
      </w:r>
      <w:r w:rsidRPr="000F268A">
        <w:rPr>
          <w:rFonts w:eastAsiaTheme="minorEastAsia"/>
          <w:sz w:val="20"/>
          <w:lang w:val="en-US" w:eastAsia="zh-CN"/>
        </w:rPr>
        <w:t>ppendix</w:t>
      </w:r>
      <w:r>
        <w:rPr>
          <w:rFonts w:eastAsiaTheme="minorEastAsia" w:hint="eastAsia"/>
          <w:sz w:val="20"/>
          <w:lang w:val="en-US" w:eastAsia="zh-CN"/>
        </w:rPr>
        <w:t xml:space="preserve"> with the </w:t>
      </w:r>
      <w:r>
        <w:rPr>
          <w:rFonts w:eastAsiaTheme="minorEastAsia"/>
          <w:sz w:val="20"/>
          <w:lang w:val="en-US" w:eastAsia="zh-CN"/>
        </w:rPr>
        <w:t>simulation parameters</w:t>
      </w:r>
      <w:r>
        <w:rPr>
          <w:rFonts w:eastAsiaTheme="minorEastAsia" w:hint="eastAsia"/>
          <w:sz w:val="20"/>
          <w:lang w:val="en-US" w:eastAsia="zh-CN"/>
        </w:rPr>
        <w:t xml:space="preserve"> in Table </w:t>
      </w:r>
      <w:r>
        <w:rPr>
          <w:rFonts w:eastAsiaTheme="minorEastAsia"/>
          <w:sz w:val="20"/>
          <w:lang w:val="en-US" w:eastAsia="zh-CN"/>
        </w:rPr>
        <w:t>A</w:t>
      </w:r>
      <w:r>
        <w:rPr>
          <w:rFonts w:eastAsiaTheme="minorEastAsia" w:hint="eastAsia"/>
          <w:sz w:val="20"/>
          <w:lang w:val="en-US" w:eastAsia="zh-CN"/>
        </w:rPr>
        <w:t>1</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The performance of the proposed LDPC base matrix is compared with</w:t>
      </w:r>
      <w:r>
        <w:rPr>
          <w:rFonts w:eastAsiaTheme="minorEastAsia" w:hint="eastAsia"/>
          <w:sz w:val="20"/>
          <w:lang w:val="en-US" w:eastAsia="zh-CN"/>
        </w:rPr>
        <w:t xml:space="preserve"> that of [6]</w:t>
      </w:r>
      <w:r>
        <w:rPr>
          <w:rFonts w:eastAsiaTheme="minorEastAsia"/>
          <w:sz w:val="20"/>
          <w:lang w:val="en-US" w:eastAsia="zh-CN"/>
        </w:rPr>
        <w:t xml:space="preserve"> in Figure 5.</w:t>
      </w:r>
      <w:r>
        <w:rPr>
          <w:rFonts w:eastAsiaTheme="minorEastAsia" w:hint="eastAsia"/>
          <w:sz w:val="20"/>
          <w:lang w:val="en-US" w:eastAsia="zh-CN"/>
        </w:rPr>
        <w:t xml:space="preserve"> </w:t>
      </w:r>
      <w:r>
        <w:rPr>
          <w:rFonts w:eastAsiaTheme="minorEastAsia"/>
          <w:sz w:val="20"/>
          <w:lang w:val="en-US" w:eastAsia="zh-CN"/>
        </w:rPr>
        <w:t>Based on</w:t>
      </w:r>
      <w:r>
        <w:rPr>
          <w:rFonts w:eastAsiaTheme="minorEastAsia" w:hint="eastAsia"/>
          <w:sz w:val="20"/>
          <w:lang w:val="en-US" w:eastAsia="zh-CN"/>
        </w:rPr>
        <w:t xml:space="preserve"> the simulation results, no error </w:t>
      </w:r>
      <w:r>
        <w:rPr>
          <w:rFonts w:eastAsiaTheme="minorEastAsia"/>
          <w:sz w:val="20"/>
          <w:lang w:val="en-US" w:eastAsia="zh-CN"/>
        </w:rPr>
        <w:t>floor are</w:t>
      </w:r>
      <w:r>
        <w:rPr>
          <w:rFonts w:eastAsiaTheme="minorEastAsia" w:hint="eastAsia"/>
          <w:sz w:val="20"/>
          <w:lang w:val="en-US" w:eastAsia="zh-CN"/>
        </w:rPr>
        <w:t xml:space="preserve"> observed for all code rates and all code sizes</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 xml:space="preserve">The performance of the proposed LDPC </w:t>
      </w:r>
      <w:r>
        <w:rPr>
          <w:rFonts w:eastAsiaTheme="minorEastAsia" w:hint="eastAsia"/>
          <w:sz w:val="20"/>
          <w:lang w:val="en-US" w:eastAsia="zh-CN"/>
        </w:rPr>
        <w:t>design has comparable or slight</w:t>
      </w:r>
      <w:r>
        <w:rPr>
          <w:rFonts w:eastAsiaTheme="minorEastAsia"/>
          <w:sz w:val="20"/>
          <w:lang w:val="en-US" w:eastAsia="zh-CN"/>
        </w:rPr>
        <w:t>ly</w:t>
      </w:r>
      <w:r>
        <w:rPr>
          <w:rFonts w:eastAsiaTheme="minorEastAsia" w:hint="eastAsia"/>
          <w:sz w:val="20"/>
          <w:lang w:val="en-US" w:eastAsia="zh-CN"/>
        </w:rPr>
        <w:t xml:space="preserve"> better performance to LDPC design in [6]. </w:t>
      </w:r>
    </w:p>
    <w:p w:rsidR="000344A1" w:rsidRDefault="00EF4D07" w:rsidP="00FD7431">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274821" cy="3213073"/>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3" cstate="print"/>
                    <a:srcRect/>
                    <a:stretch>
                      <a:fillRect/>
                    </a:stretch>
                  </pic:blipFill>
                  <pic:spPr bwMode="auto">
                    <a:xfrm>
                      <a:off x="0" y="0"/>
                      <a:ext cx="4274821" cy="3213073"/>
                    </a:xfrm>
                    <a:prstGeom prst="rect">
                      <a:avLst/>
                    </a:prstGeom>
                    <a:noFill/>
                    <a:ln w="9525">
                      <a:noFill/>
                      <a:miter lim="800000"/>
                      <a:headEnd/>
                      <a:tailEnd/>
                    </a:ln>
                  </pic:spPr>
                </pic:pic>
              </a:graphicData>
            </a:graphic>
          </wp:inline>
        </w:drawing>
      </w:r>
    </w:p>
    <w:p w:rsidR="0059515C" w:rsidRDefault="00EF4D07" w:rsidP="00FD7431">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274821" cy="3213073"/>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4" cstate="print"/>
                    <a:srcRect/>
                    <a:stretch>
                      <a:fillRect/>
                    </a:stretch>
                  </pic:blipFill>
                  <pic:spPr bwMode="auto">
                    <a:xfrm>
                      <a:off x="0" y="0"/>
                      <a:ext cx="4274821" cy="3213073"/>
                    </a:xfrm>
                    <a:prstGeom prst="rect">
                      <a:avLst/>
                    </a:prstGeom>
                    <a:noFill/>
                    <a:ln w="9525">
                      <a:noFill/>
                      <a:miter lim="800000"/>
                      <a:headEnd/>
                      <a:tailEnd/>
                    </a:ln>
                  </pic:spPr>
                </pic:pic>
              </a:graphicData>
            </a:graphic>
          </wp:inline>
        </w:drawing>
      </w:r>
    </w:p>
    <w:p w:rsidR="00DB25AD" w:rsidRPr="00367A87" w:rsidRDefault="00DB25AD" w:rsidP="00FD7431">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5 </w:t>
      </w:r>
      <w:r>
        <w:rPr>
          <w:rFonts w:eastAsia="Batang" w:hint="eastAsia"/>
          <w:lang w:val="en-US" w:eastAsia="ko-KR"/>
        </w:rPr>
        <w:t xml:space="preserve">Required SNR </w:t>
      </w:r>
      <w:r w:rsidR="004D7561">
        <w:rPr>
          <w:rFonts w:eastAsiaTheme="minorEastAsia"/>
          <w:lang w:val="en-US" w:eastAsia="zh-CN"/>
        </w:rPr>
        <w:t>Comparison</w:t>
      </w:r>
      <w:r w:rsidR="004D7561">
        <w:rPr>
          <w:rFonts w:eastAsiaTheme="minorEastAsia" w:hint="eastAsia"/>
          <w:lang w:val="en-US" w:eastAsia="zh-CN"/>
        </w:rPr>
        <w:t xml:space="preserve"> between ZTE and </w:t>
      </w:r>
      <w:r w:rsidR="004D7561" w:rsidRPr="00367A87">
        <w:rPr>
          <w:rFonts w:eastAsia="Batang"/>
          <w:lang w:val="en-US" w:eastAsia="ko-KR"/>
        </w:rPr>
        <w:t>Samsung</w:t>
      </w:r>
      <w:r w:rsidR="004D7561">
        <w:rPr>
          <w:rFonts w:eastAsiaTheme="minorEastAsia" w:hint="eastAsia"/>
          <w:lang w:val="en-US" w:eastAsia="zh-CN"/>
        </w:rPr>
        <w:t xml:space="preserve"> in [</w:t>
      </w:r>
      <w:r w:rsidR="00810A55">
        <w:rPr>
          <w:rFonts w:eastAsiaTheme="minorEastAsia" w:hint="eastAsia"/>
          <w:lang w:val="en-US" w:eastAsia="zh-CN"/>
        </w:rPr>
        <w:t>6</w:t>
      </w:r>
      <w:r w:rsidR="004D7561">
        <w:rPr>
          <w:rFonts w:eastAsiaTheme="minorEastAsia" w:hint="eastAsia"/>
          <w:lang w:val="en-US" w:eastAsia="zh-CN"/>
        </w:rPr>
        <w:t xml:space="preserve">] at </w:t>
      </w:r>
      <w:r>
        <w:rPr>
          <w:rFonts w:eastAsia="Batang" w:hint="eastAsia"/>
          <w:lang w:val="en-US" w:eastAsia="ko-KR"/>
        </w:rPr>
        <w:t>BLER</w:t>
      </w:r>
      <w:r w:rsidR="00162C29">
        <w:rPr>
          <w:rFonts w:eastAsiaTheme="minorEastAsia" w:hint="eastAsia"/>
          <w:lang w:val="en-US" w:eastAsia="zh-CN"/>
        </w:rPr>
        <w:t>=</w:t>
      </w:r>
      <w:r>
        <w:rPr>
          <w:rFonts w:eastAsia="Batang" w:hint="eastAsia"/>
          <w:lang w:val="en-US" w:eastAsia="ko-KR"/>
        </w:rPr>
        <w:t>10</w:t>
      </w:r>
      <w:r w:rsidRPr="00244559">
        <w:rPr>
          <w:rFonts w:eastAsia="Batang" w:hint="eastAsia"/>
          <w:vertAlign w:val="superscript"/>
          <w:lang w:val="en-US" w:eastAsia="ko-KR"/>
        </w:rPr>
        <w:t>-2</w:t>
      </w:r>
      <w:r>
        <w:rPr>
          <w:rFonts w:eastAsiaTheme="minorEastAsia" w:hint="eastAsia"/>
          <w:vertAlign w:val="superscript"/>
          <w:lang w:val="en-US" w:eastAsia="zh-CN"/>
        </w:rPr>
        <w:t xml:space="preserve"> </w:t>
      </w:r>
      <w:r w:rsidR="00367A87">
        <w:rPr>
          <w:rFonts w:eastAsiaTheme="minorEastAsia" w:hint="eastAsia"/>
          <w:vertAlign w:val="superscript"/>
          <w:lang w:val="en-US" w:eastAsia="zh-CN"/>
        </w:rPr>
        <w:t xml:space="preserve"> </w:t>
      </w:r>
    </w:p>
    <w:p w:rsidR="006B4ADB" w:rsidRDefault="007B675D">
      <w:pPr>
        <w:spacing w:after="50" w:afterAutospacing="0"/>
        <w:rPr>
          <w:rFonts w:eastAsiaTheme="minorEastAsia"/>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w:t>
      </w:r>
      <w:r w:rsidR="00A879C5">
        <w:rPr>
          <w:rFonts w:eastAsiaTheme="minorEastAsia" w:hint="eastAsia"/>
          <w:b/>
          <w:i/>
          <w:sz w:val="20"/>
          <w:lang w:eastAsia="zh-CN"/>
        </w:rPr>
        <w:t>4</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no error floor.</w:t>
      </w:r>
    </w:p>
    <w:p w:rsidR="003677CB" w:rsidRDefault="00FD7431" w:rsidP="003677CB">
      <w:pPr>
        <w:spacing w:after="50" w:afterAutospacing="0"/>
        <w:jc w:val="both"/>
        <w:rPr>
          <w:rFonts w:eastAsiaTheme="minorEastAsia"/>
          <w:sz w:val="20"/>
          <w:lang w:val="en-US" w:eastAsia="zh-CN"/>
        </w:rPr>
      </w:pPr>
      <w:r w:rsidRPr="007A716E">
        <w:rPr>
          <w:rFonts w:eastAsiaTheme="minorEastAsia"/>
          <w:b/>
          <w:i/>
          <w:sz w:val="20"/>
          <w:lang w:eastAsia="zh-CN"/>
        </w:rPr>
        <w:lastRenderedPageBreak/>
        <w:t>O</w:t>
      </w:r>
      <w:r w:rsidRPr="007A716E">
        <w:rPr>
          <w:rFonts w:eastAsiaTheme="minorEastAsia" w:hint="eastAsia"/>
          <w:b/>
          <w:i/>
          <w:sz w:val="20"/>
          <w:lang w:eastAsia="zh-CN"/>
        </w:rPr>
        <w:t>bservation</w:t>
      </w:r>
      <w:r w:rsidR="00CE05BF">
        <w:rPr>
          <w:rFonts w:eastAsiaTheme="minorEastAsia"/>
          <w:b/>
          <w:i/>
          <w:sz w:val="20"/>
          <w:lang w:eastAsia="zh-CN"/>
        </w:rPr>
        <w:t xml:space="preserve"> </w:t>
      </w:r>
      <w:r w:rsidR="00A879C5">
        <w:rPr>
          <w:rFonts w:eastAsiaTheme="minorEastAsia" w:hint="eastAsia"/>
          <w:b/>
          <w:i/>
          <w:sz w:val="20"/>
          <w:lang w:eastAsia="zh-CN"/>
        </w:rPr>
        <w:t>5</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comparable </w:t>
      </w:r>
      <w:r w:rsidR="00966EA2">
        <w:rPr>
          <w:rFonts w:eastAsiaTheme="minorEastAsia" w:hint="eastAsia"/>
          <w:b/>
          <w:i/>
          <w:sz w:val="20"/>
          <w:lang w:eastAsia="zh-CN"/>
        </w:rPr>
        <w:t>or slight</w:t>
      </w:r>
      <w:r w:rsidR="0037205D">
        <w:rPr>
          <w:rFonts w:eastAsiaTheme="minorEastAsia"/>
          <w:b/>
          <w:i/>
          <w:sz w:val="20"/>
          <w:lang w:eastAsia="zh-CN"/>
        </w:rPr>
        <w:t>ly</w:t>
      </w:r>
      <w:r w:rsidR="00966EA2">
        <w:rPr>
          <w:rFonts w:eastAsiaTheme="minorEastAsia" w:hint="eastAsia"/>
          <w:b/>
          <w:i/>
          <w:sz w:val="20"/>
          <w:lang w:eastAsia="zh-CN"/>
        </w:rPr>
        <w:t xml:space="preserve"> better </w:t>
      </w:r>
      <w:r>
        <w:rPr>
          <w:rFonts w:eastAsiaTheme="minorEastAsia" w:hint="eastAsia"/>
          <w:b/>
          <w:i/>
          <w:sz w:val="20"/>
          <w:lang w:eastAsia="zh-CN"/>
        </w:rPr>
        <w:t>performance to the design in [</w:t>
      </w:r>
      <w:r w:rsidR="00D7701B">
        <w:rPr>
          <w:rFonts w:eastAsiaTheme="minorEastAsia" w:hint="eastAsia"/>
          <w:b/>
          <w:i/>
          <w:sz w:val="20"/>
          <w:lang w:eastAsia="zh-CN"/>
        </w:rPr>
        <w:t>6</w:t>
      </w:r>
      <w:r>
        <w:rPr>
          <w:rFonts w:eastAsiaTheme="minorEastAsia" w:hint="eastAsia"/>
          <w:b/>
          <w:i/>
          <w:sz w:val="20"/>
          <w:lang w:eastAsia="zh-CN"/>
        </w:rPr>
        <w:t>].</w:t>
      </w:r>
    </w:p>
    <w:p w:rsidR="003A68BB" w:rsidRPr="00377DE1" w:rsidRDefault="003A68BB" w:rsidP="007B474F">
      <w:pPr>
        <w:spacing w:after="50" w:afterAutospacing="0"/>
        <w:rPr>
          <w:rFonts w:eastAsiaTheme="minorEastAsia"/>
          <w:sz w:val="20"/>
          <w:lang w:eastAsia="zh-CN"/>
        </w:rPr>
      </w:pPr>
    </w:p>
    <w:p w:rsidR="00EF4D07" w:rsidRDefault="00337170" w:rsidP="00EF4D07">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EF4D07" w:rsidRDefault="00AA7FD0" w:rsidP="00EF4D07">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EF4D07" w:rsidRDefault="00F468D1" w:rsidP="00EF4D07">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 xml:space="preserve">Proposal 1: </w:t>
      </w:r>
      <w:r w:rsidR="008C7B17">
        <w:rPr>
          <w:rFonts w:eastAsiaTheme="minorEastAsia" w:hint="eastAsia"/>
          <w:b/>
          <w:i/>
          <w:sz w:val="20"/>
          <w:lang w:val="en-US" w:eastAsia="zh-CN"/>
        </w:rPr>
        <w:t xml:space="preserve"> </w:t>
      </w:r>
      <w:r w:rsidRPr="00F468D1">
        <w:rPr>
          <w:rFonts w:eastAsiaTheme="minorEastAsia"/>
          <w:b/>
          <w:i/>
          <w:sz w:val="20"/>
          <w:lang w:val="en-US" w:eastAsia="zh-CN"/>
        </w:rPr>
        <w:t xml:space="preserve">Different </w:t>
      </w:r>
      <w:r w:rsidR="00CE05BF">
        <w:rPr>
          <w:rFonts w:eastAsiaTheme="minorEastAsia"/>
          <w:b/>
          <w:i/>
          <w:sz w:val="20"/>
          <w:lang w:val="en-US" w:eastAsia="zh-CN"/>
        </w:rPr>
        <w:t>coding requirements</w:t>
      </w:r>
      <w:r w:rsidRPr="00F468D1">
        <w:rPr>
          <w:rFonts w:eastAsiaTheme="minorEastAsia"/>
          <w:b/>
          <w:i/>
          <w:sz w:val="20"/>
          <w:lang w:val="en-US" w:eastAsia="zh-CN"/>
        </w:rPr>
        <w:t xml:space="preserve"> should be considered for different scenarios of New RAT.</w:t>
      </w:r>
    </w:p>
    <w:p w:rsidR="00EF4D07" w:rsidRDefault="00F468D1" w:rsidP="00EF4D07">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Proposal 2: The main KPIs of eMBB LDPC coding are throughput, area efficiency and performance</w:t>
      </w:r>
      <w:r w:rsidR="00CE05BF">
        <w:rPr>
          <w:rFonts w:eastAsiaTheme="minorEastAsia"/>
          <w:b/>
          <w:i/>
          <w:sz w:val="20"/>
          <w:lang w:val="en-US" w:eastAsia="zh-CN"/>
        </w:rPr>
        <w:t>.</w:t>
      </w:r>
      <w:r w:rsidRPr="00F468D1">
        <w:rPr>
          <w:rFonts w:eastAsiaTheme="minorEastAsia"/>
          <w:b/>
          <w:i/>
          <w:sz w:val="20"/>
          <w:lang w:val="en-US" w:eastAsia="zh-CN"/>
        </w:rPr>
        <w:t xml:space="preserve"> </w:t>
      </w:r>
      <w:r w:rsidR="00CE05BF">
        <w:rPr>
          <w:rFonts w:eastAsiaTheme="minorEastAsia"/>
          <w:b/>
          <w:i/>
          <w:sz w:val="20"/>
          <w:lang w:val="en-US" w:eastAsia="zh-CN"/>
        </w:rPr>
        <w:t>T</w:t>
      </w:r>
      <w:r w:rsidRPr="00F468D1">
        <w:rPr>
          <w:rFonts w:eastAsiaTheme="minorEastAsia"/>
          <w:b/>
          <w:i/>
          <w:sz w:val="20"/>
          <w:lang w:val="en-US" w:eastAsia="zh-CN"/>
        </w:rPr>
        <w:t xml:space="preserve">he </w:t>
      </w:r>
      <w:r w:rsidR="002E04EA">
        <w:rPr>
          <w:rFonts w:eastAsiaTheme="minorEastAsia"/>
          <w:b/>
          <w:i/>
          <w:sz w:val="20"/>
          <w:lang w:val="en-US" w:eastAsia="zh-CN"/>
        </w:rPr>
        <w:t xml:space="preserve">down-selection </w:t>
      </w:r>
      <w:r w:rsidRPr="00F468D1">
        <w:rPr>
          <w:rFonts w:eastAsiaTheme="minorEastAsia"/>
          <w:b/>
          <w:i/>
          <w:sz w:val="20"/>
          <w:lang w:val="en-US" w:eastAsia="zh-CN"/>
        </w:rPr>
        <w:t xml:space="preserve">of eMBB LDPC candidates should be based on the combination of all three KPIs. </w:t>
      </w:r>
    </w:p>
    <w:p w:rsidR="00EF4D07" w:rsidRDefault="00F468D1" w:rsidP="00EF4D07">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 xml:space="preserve">Proposal 3: For fair </w:t>
      </w:r>
      <w:r w:rsidR="00CE05BF">
        <w:rPr>
          <w:rFonts w:eastAsiaTheme="minorEastAsia"/>
          <w:b/>
          <w:i/>
          <w:sz w:val="20"/>
          <w:lang w:val="en-US" w:eastAsia="zh-CN"/>
        </w:rPr>
        <w:t>comparison</w:t>
      </w:r>
      <w:r w:rsidR="003628A8">
        <w:rPr>
          <w:rFonts w:eastAsiaTheme="minorEastAsia"/>
          <w:b/>
          <w:i/>
          <w:sz w:val="20"/>
          <w:lang w:val="en-US" w:eastAsia="zh-CN"/>
        </w:rPr>
        <w:t xml:space="preserve"> </w:t>
      </w:r>
      <w:r>
        <w:rPr>
          <w:rFonts w:eastAsiaTheme="minorEastAsia"/>
          <w:b/>
          <w:i/>
          <w:sz w:val="20"/>
          <w:lang w:val="en-US" w:eastAsia="zh-CN"/>
        </w:rPr>
        <w:t>of</w:t>
      </w:r>
      <w:r w:rsidRPr="00F468D1">
        <w:rPr>
          <w:rFonts w:eastAsiaTheme="minorEastAsia"/>
          <w:b/>
          <w:i/>
          <w:sz w:val="20"/>
          <w:lang w:val="en-US" w:eastAsia="zh-CN"/>
        </w:rPr>
        <w:t xml:space="preserve"> eMBB LDPC, the same scheme should be used to evaluate complexity, performance and throughput.</w:t>
      </w:r>
    </w:p>
    <w:p w:rsidR="00EF4D07" w:rsidRDefault="00F468D1" w:rsidP="00EF4D07">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 xml:space="preserve">Proposal 4: For fair </w:t>
      </w:r>
      <w:r w:rsidR="00CE05BF">
        <w:rPr>
          <w:rFonts w:eastAsiaTheme="minorEastAsia"/>
          <w:b/>
          <w:i/>
          <w:sz w:val="20"/>
          <w:lang w:val="en-US" w:eastAsia="zh-CN"/>
        </w:rPr>
        <w:t>comparison</w:t>
      </w:r>
      <w:r w:rsidR="003628A8">
        <w:rPr>
          <w:rFonts w:eastAsiaTheme="minorEastAsia"/>
          <w:b/>
          <w:i/>
          <w:sz w:val="20"/>
          <w:lang w:val="en-US" w:eastAsia="zh-CN"/>
        </w:rPr>
        <w:t xml:space="preserve"> </w:t>
      </w:r>
      <w:r>
        <w:rPr>
          <w:rFonts w:eastAsiaTheme="minorEastAsia"/>
          <w:b/>
          <w:i/>
          <w:sz w:val="20"/>
          <w:lang w:val="en-US" w:eastAsia="zh-CN"/>
        </w:rPr>
        <w:t>of</w:t>
      </w:r>
      <w:r w:rsidRPr="00F468D1">
        <w:rPr>
          <w:rFonts w:eastAsiaTheme="minorEastAsia"/>
          <w:b/>
          <w:i/>
          <w:sz w:val="20"/>
          <w:lang w:val="en-US" w:eastAsia="zh-CN"/>
        </w:rPr>
        <w:t xml:space="preserve"> eMBB LDPC, the same granularity of lift sizes should be used to evaluate flexibility.  Furthermore, parallelism friend</w:t>
      </w:r>
      <w:r w:rsidR="00CE05BF">
        <w:rPr>
          <w:rFonts w:eastAsiaTheme="minorEastAsia"/>
          <w:b/>
          <w:i/>
          <w:sz w:val="20"/>
          <w:lang w:val="en-US" w:eastAsia="zh-CN"/>
        </w:rPr>
        <w:t>ly</w:t>
      </w:r>
      <w:r w:rsidRPr="00F468D1">
        <w:rPr>
          <w:rFonts w:eastAsiaTheme="minorEastAsia"/>
          <w:b/>
          <w:i/>
          <w:sz w:val="20"/>
          <w:lang w:val="en-US" w:eastAsia="zh-CN"/>
        </w:rPr>
        <w:t xml:space="preserve"> feature should be considered for flexibility evaluation.</w:t>
      </w:r>
    </w:p>
    <w:p w:rsidR="00EF4D07" w:rsidRDefault="004F0947" w:rsidP="00EF4D07">
      <w:pPr>
        <w:adjustRightInd w:val="0"/>
        <w:snapToGrid w:val="0"/>
        <w:spacing w:afterLines="50" w:afterAutospacing="0"/>
        <w:jc w:val="both"/>
        <w:rPr>
          <w:rFonts w:eastAsiaTheme="minorEastAsia"/>
          <w:b/>
          <w:i/>
          <w:sz w:val="20"/>
          <w:lang w:val="en-US" w:eastAsia="zh-CN"/>
        </w:rPr>
      </w:pPr>
      <w:r w:rsidRPr="004F0947">
        <w:rPr>
          <w:rFonts w:eastAsiaTheme="minorEastAsia"/>
          <w:b/>
          <w:i/>
          <w:sz w:val="20"/>
          <w:lang w:val="en-US" w:eastAsia="zh-CN"/>
        </w:rPr>
        <w:t xml:space="preserve">Proposal </w:t>
      </w:r>
      <w:r w:rsidR="008C7B17">
        <w:rPr>
          <w:rFonts w:eastAsiaTheme="minorEastAsia" w:hint="eastAsia"/>
          <w:b/>
          <w:i/>
          <w:sz w:val="20"/>
          <w:lang w:val="en-US" w:eastAsia="zh-CN"/>
        </w:rPr>
        <w:t>5</w:t>
      </w:r>
      <w:r w:rsidRPr="004F0947">
        <w:rPr>
          <w:rFonts w:eastAsiaTheme="minorEastAsia"/>
          <w:b/>
          <w:i/>
          <w:sz w:val="20"/>
          <w:lang w:val="en-US" w:eastAsia="zh-CN"/>
        </w:rPr>
        <w:t xml:space="preserve">: It is preferred that the compact base graph with </w:t>
      </w:r>
      <w:proofErr w:type="spellStart"/>
      <w:r w:rsidR="006B2391">
        <w:rPr>
          <w:rFonts w:eastAsiaTheme="minorEastAsia"/>
          <w:b/>
          <w:i/>
          <w:sz w:val="20"/>
          <w:lang w:val="en-US" w:eastAsia="zh-CN"/>
        </w:rPr>
        <w:t>k</w:t>
      </w:r>
      <w:r w:rsidR="006B2391" w:rsidRPr="004F0947">
        <w:rPr>
          <w:rFonts w:eastAsiaTheme="minorEastAsia"/>
          <w:b/>
          <w:i/>
          <w:sz w:val="20"/>
          <w:lang w:val="en-US" w:eastAsia="zh-CN"/>
        </w:rPr>
        <w:t>bmax</w:t>
      </w:r>
      <w:proofErr w:type="spellEnd"/>
      <w:r w:rsidRPr="004F0947">
        <w:rPr>
          <w:rFonts w:eastAsiaTheme="minorEastAsia" w:hint="eastAsia"/>
          <w:b/>
          <w:i/>
          <w:sz w:val="20"/>
          <w:lang w:val="en-US" w:eastAsia="zh-CN"/>
        </w:rPr>
        <w:t>≤</w:t>
      </w:r>
      <w:r w:rsidRPr="004F0947">
        <w:rPr>
          <w:rFonts w:eastAsiaTheme="minorEastAsia"/>
          <w:b/>
          <w:i/>
          <w:sz w:val="20"/>
          <w:lang w:val="en-US" w:eastAsia="zh-CN"/>
        </w:rPr>
        <w:t xml:space="preserve">26 and </w:t>
      </w:r>
      <w:proofErr w:type="spellStart"/>
      <w:r w:rsidRPr="004F0947">
        <w:rPr>
          <w:rFonts w:eastAsiaTheme="minorEastAsia"/>
          <w:b/>
          <w:i/>
          <w:sz w:val="20"/>
          <w:lang w:val="en-US" w:eastAsia="zh-CN"/>
        </w:rPr>
        <w:t>Zmax</w:t>
      </w:r>
      <w:proofErr w:type="spellEnd"/>
      <w:r w:rsidRPr="004F0947">
        <w:rPr>
          <w:rFonts w:eastAsiaTheme="minorEastAsia" w:hint="eastAsia"/>
          <w:b/>
          <w:i/>
          <w:sz w:val="20"/>
          <w:lang w:val="en-US" w:eastAsia="zh-CN"/>
        </w:rPr>
        <w:t>≥</w:t>
      </w:r>
      <w:r w:rsidRPr="004F0947">
        <w:rPr>
          <w:rFonts w:eastAsiaTheme="minorEastAsia"/>
          <w:b/>
          <w:i/>
          <w:sz w:val="20"/>
          <w:lang w:val="en-US" w:eastAsia="zh-CN"/>
        </w:rPr>
        <w:t>320 is used for eMBB LDPC.</w:t>
      </w:r>
    </w:p>
    <w:p w:rsidR="00EF4D07" w:rsidRDefault="004F0947" w:rsidP="00EF4D07">
      <w:pPr>
        <w:adjustRightInd w:val="0"/>
        <w:snapToGrid w:val="0"/>
        <w:spacing w:afterLines="50" w:afterAutospacing="0"/>
        <w:jc w:val="both"/>
        <w:rPr>
          <w:rFonts w:eastAsiaTheme="minorEastAsia"/>
          <w:sz w:val="20"/>
          <w:lang w:val="en-US" w:eastAsia="zh-CN"/>
        </w:rPr>
      </w:pPr>
      <w:r w:rsidRPr="004F0947">
        <w:rPr>
          <w:rFonts w:eastAsiaTheme="minorEastAsia"/>
          <w:b/>
          <w:i/>
          <w:sz w:val="20"/>
          <w:lang w:val="en-US" w:eastAsia="zh-CN"/>
        </w:rPr>
        <w:t xml:space="preserve">Proposal </w:t>
      </w:r>
      <w:r w:rsidR="008C7B17">
        <w:rPr>
          <w:rFonts w:eastAsiaTheme="minorEastAsia" w:hint="eastAsia"/>
          <w:b/>
          <w:i/>
          <w:sz w:val="20"/>
          <w:lang w:val="en-US" w:eastAsia="zh-CN"/>
        </w:rPr>
        <w:t>6</w:t>
      </w:r>
      <w:r w:rsidRPr="004F0947">
        <w:rPr>
          <w:rFonts w:eastAsiaTheme="minorEastAsia"/>
          <w:b/>
          <w:i/>
          <w:sz w:val="20"/>
          <w:lang w:val="en-US" w:eastAsia="zh-CN"/>
        </w:rPr>
        <w:t xml:space="preserve">: It is preferred that single </w:t>
      </w:r>
      <w:r w:rsidR="00CE05BF">
        <w:rPr>
          <w:rFonts w:eastAsiaTheme="minorEastAsia"/>
          <w:b/>
          <w:i/>
          <w:sz w:val="20"/>
          <w:lang w:val="en-US" w:eastAsia="zh-CN"/>
        </w:rPr>
        <w:t xml:space="preserve">LDPC </w:t>
      </w:r>
      <w:r w:rsidRPr="004F0947">
        <w:rPr>
          <w:rFonts w:eastAsiaTheme="minorEastAsia"/>
          <w:b/>
          <w:i/>
          <w:sz w:val="20"/>
          <w:lang w:val="en-US" w:eastAsia="zh-CN"/>
        </w:rPr>
        <w:t xml:space="preserve">base </w:t>
      </w:r>
      <w:r w:rsidR="0037205D">
        <w:rPr>
          <w:rFonts w:eastAsiaTheme="minorEastAsia"/>
          <w:b/>
          <w:i/>
          <w:sz w:val="20"/>
          <w:lang w:val="en-US" w:eastAsia="zh-CN"/>
        </w:rPr>
        <w:t>graph</w:t>
      </w:r>
      <w:r w:rsidRPr="004F0947">
        <w:rPr>
          <w:rFonts w:eastAsiaTheme="minorEastAsia"/>
          <w:b/>
          <w:i/>
          <w:sz w:val="20"/>
          <w:lang w:val="en-US" w:eastAsia="zh-CN"/>
        </w:rPr>
        <w:t xml:space="preserve"> is defined for NR </w:t>
      </w:r>
      <w:r w:rsidR="00CE05BF">
        <w:rPr>
          <w:rFonts w:eastAsiaTheme="minorEastAsia"/>
          <w:b/>
          <w:i/>
          <w:sz w:val="20"/>
          <w:lang w:val="en-US" w:eastAsia="zh-CN"/>
        </w:rPr>
        <w:t>eMBB</w:t>
      </w:r>
      <w:r w:rsidRPr="004F0947">
        <w:rPr>
          <w:rFonts w:eastAsiaTheme="minorEastAsia"/>
          <w:b/>
          <w:i/>
          <w:sz w:val="20"/>
          <w:lang w:val="en-US" w:eastAsia="zh-CN"/>
        </w:rPr>
        <w:t>.</w:t>
      </w:r>
    </w:p>
    <w:p w:rsidR="00924586" w:rsidRPr="00E1237C" w:rsidRDefault="00924586" w:rsidP="00924586">
      <w:pPr>
        <w:spacing w:before="120" w:after="120" w:afterAutospacing="0"/>
        <w:jc w:val="both"/>
        <w:rPr>
          <w:rFonts w:eastAsiaTheme="minorEastAsia"/>
          <w:b/>
          <w:i/>
          <w:sz w:val="20"/>
          <w:lang w:val="en-US" w:eastAsia="zh-CN"/>
        </w:rPr>
      </w:pPr>
      <w:r w:rsidRPr="00E1237C">
        <w:rPr>
          <w:b/>
          <w:i/>
          <w:sz w:val="20"/>
          <w:lang w:val="en-US" w:eastAsia="zh-CN"/>
        </w:rPr>
        <w:t>Proposal</w:t>
      </w:r>
      <w:r w:rsidRPr="00E1237C">
        <w:rPr>
          <w:rFonts w:eastAsiaTheme="minorEastAsia"/>
          <w:b/>
          <w:i/>
          <w:sz w:val="20"/>
          <w:lang w:val="en-US" w:eastAsia="zh-CN"/>
        </w:rPr>
        <w:t xml:space="preserve"> </w:t>
      </w:r>
      <w:r w:rsidR="008C7B17">
        <w:rPr>
          <w:rFonts w:eastAsiaTheme="minorEastAsia" w:hint="eastAsia"/>
          <w:b/>
          <w:i/>
          <w:sz w:val="20"/>
          <w:lang w:val="en-US" w:eastAsia="zh-CN"/>
        </w:rPr>
        <w:t>7</w:t>
      </w:r>
      <w:r w:rsidRPr="00E1237C">
        <w:rPr>
          <w:rFonts w:hint="eastAsia"/>
          <w:b/>
          <w:i/>
          <w:sz w:val="20"/>
          <w:lang w:val="en-US" w:eastAsia="zh-CN"/>
        </w:rPr>
        <w:t xml:space="preserve">: </w:t>
      </w:r>
      <w:r w:rsidRPr="00E1237C">
        <w:rPr>
          <w:rFonts w:eastAsiaTheme="minorEastAsia" w:hint="eastAsia"/>
          <w:b/>
          <w:i/>
          <w:sz w:val="20"/>
          <w:lang w:val="en-US" w:eastAsia="zh-CN"/>
        </w:rPr>
        <w:t xml:space="preserve"> It is preferred that u</w:t>
      </w:r>
      <w:r w:rsidRPr="00E1237C">
        <w:rPr>
          <w:rFonts w:eastAsiaTheme="minorEastAsia"/>
          <w:b/>
          <w:i/>
          <w:sz w:val="20"/>
          <w:lang w:val="en-US" w:eastAsia="zh-CN"/>
        </w:rPr>
        <w:t>niform base graph design</w:t>
      </w:r>
      <w:r w:rsidRPr="00E1237C">
        <w:rPr>
          <w:rFonts w:hint="eastAsia"/>
          <w:b/>
          <w:i/>
          <w:sz w:val="20"/>
          <w:lang w:val="en-US" w:eastAsia="zh-CN"/>
        </w:rPr>
        <w:t xml:space="preserve"> </w:t>
      </w:r>
      <w:r w:rsidRPr="00E1237C">
        <w:rPr>
          <w:b/>
          <w:i/>
          <w:sz w:val="20"/>
          <w:lang w:val="en-US" w:eastAsia="zh-CN"/>
        </w:rPr>
        <w:t>should</w:t>
      </w:r>
      <w:r w:rsidRPr="00E1237C">
        <w:rPr>
          <w:rFonts w:hint="eastAsia"/>
          <w:b/>
          <w:i/>
          <w:sz w:val="20"/>
          <w:lang w:val="en-US" w:eastAsia="zh-CN"/>
        </w:rPr>
        <w:t xml:space="preserve"> be considered for </w:t>
      </w:r>
      <w:r w:rsidRPr="00E1237C">
        <w:rPr>
          <w:rFonts w:eastAsiaTheme="minorEastAsia"/>
          <w:b/>
          <w:i/>
          <w:sz w:val="20"/>
          <w:lang w:val="en-US" w:eastAsia="zh-CN"/>
        </w:rPr>
        <w:t>flexibility</w:t>
      </w:r>
      <w:r w:rsidRPr="00E1237C">
        <w:rPr>
          <w:rFonts w:eastAsiaTheme="minorEastAsia" w:hint="eastAsia"/>
          <w:b/>
          <w:i/>
          <w:sz w:val="20"/>
          <w:lang w:val="en-US" w:eastAsia="zh-CN"/>
        </w:rPr>
        <w:t>.</w:t>
      </w:r>
      <w:r w:rsidRPr="00E1237C">
        <w:rPr>
          <w:rFonts w:hint="eastAsia"/>
          <w:b/>
          <w:i/>
          <w:sz w:val="20"/>
          <w:lang w:val="en-US" w:eastAsia="zh-CN"/>
        </w:rPr>
        <w:t xml:space="preserve">  </w:t>
      </w:r>
    </w:p>
    <w:p w:rsidR="00924586" w:rsidRPr="00E1237C" w:rsidRDefault="00924586" w:rsidP="002F2016">
      <w:pPr>
        <w:numPr>
          <w:ilvl w:val="1"/>
          <w:numId w:val="14"/>
        </w:numPr>
        <w:spacing w:before="120" w:after="120" w:afterAutospacing="0"/>
        <w:jc w:val="both"/>
        <w:rPr>
          <w:rFonts w:eastAsiaTheme="minorEastAsia"/>
          <w:b/>
          <w:i/>
          <w:sz w:val="20"/>
          <w:lang w:val="en-US" w:eastAsia="zh-CN"/>
        </w:rPr>
      </w:pPr>
      <w:proofErr w:type="gramStart"/>
      <w:r w:rsidRPr="00E1237C">
        <w:rPr>
          <w:rFonts w:eastAsiaTheme="minorEastAsia"/>
          <w:b/>
          <w:i/>
          <w:sz w:val="20"/>
          <w:lang w:val="en-US" w:eastAsia="zh-CN"/>
        </w:rPr>
        <w:t>uniform</w:t>
      </w:r>
      <w:proofErr w:type="gramEnd"/>
      <w:r w:rsidRPr="00E1237C">
        <w:rPr>
          <w:rFonts w:eastAsiaTheme="minorEastAsia"/>
          <w:b/>
          <w:i/>
          <w:sz w:val="20"/>
          <w:lang w:val="en-US" w:eastAsia="zh-CN"/>
        </w:rPr>
        <w:t xml:space="preserve"> base graph(s) </w:t>
      </w:r>
      <w:proofErr w:type="spellStart"/>
      <w:r w:rsidRPr="00E1237C">
        <w:rPr>
          <w:rFonts w:eastAsiaTheme="minorEastAsia"/>
          <w:b/>
          <w:i/>
          <w:sz w:val="20"/>
          <w:lang w:val="en-US" w:eastAsia="zh-CN"/>
        </w:rPr>
        <w:t>Hb</w:t>
      </w:r>
      <w:proofErr w:type="spellEnd"/>
      <w:r w:rsidRPr="00E1237C">
        <w:rPr>
          <w:rFonts w:eastAsiaTheme="minorEastAsia"/>
          <w:b/>
          <w:i/>
          <w:sz w:val="20"/>
          <w:lang w:val="en-US" w:eastAsia="zh-CN"/>
        </w:rPr>
        <w:t xml:space="preserve"> is defined for a certain range  of code rate</w:t>
      </w:r>
      <w:r w:rsidRPr="00E1237C">
        <w:rPr>
          <w:rFonts w:eastAsiaTheme="minorEastAsia" w:hint="eastAsia"/>
          <w:b/>
          <w:i/>
          <w:sz w:val="20"/>
          <w:lang w:val="en-US" w:eastAsia="zh-CN"/>
        </w:rPr>
        <w:t xml:space="preserve"> and </w:t>
      </w:r>
      <w:r w:rsidRPr="00E1237C">
        <w:rPr>
          <w:rFonts w:eastAsiaTheme="minorEastAsia"/>
          <w:b/>
          <w:i/>
          <w:sz w:val="20"/>
          <w:lang w:val="en-US" w:eastAsia="zh-CN"/>
        </w:rPr>
        <w:t>code size.</w:t>
      </w:r>
    </w:p>
    <w:p w:rsidR="00924586" w:rsidRPr="00E1237C" w:rsidRDefault="00924586" w:rsidP="002F2016">
      <w:pPr>
        <w:numPr>
          <w:ilvl w:val="1"/>
          <w:numId w:val="1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 xml:space="preserve">modified base graph </w:t>
      </w:r>
      <w:proofErr w:type="spellStart"/>
      <w:r w:rsidRPr="00E1237C">
        <w:rPr>
          <w:rFonts w:eastAsiaTheme="minorEastAsia"/>
          <w:b/>
          <w:i/>
          <w:sz w:val="20"/>
          <w:lang w:val="en-US" w:eastAsia="zh-CN"/>
        </w:rPr>
        <w:t>Hbm</w:t>
      </w:r>
      <w:proofErr w:type="spellEnd"/>
      <w:r w:rsidRPr="00E1237C">
        <w:rPr>
          <w:rFonts w:eastAsiaTheme="minorEastAsia"/>
          <w:b/>
          <w:i/>
          <w:sz w:val="20"/>
          <w:lang w:val="en-US" w:eastAsia="zh-CN"/>
        </w:rPr>
        <w:t xml:space="preserve"> for lift size z1 is derived from the corresponding  uniform base graph and its predefined z0 by using function f as:</w:t>
      </w:r>
    </w:p>
    <w:p w:rsidR="00924586" w:rsidRPr="00E1237C" w:rsidRDefault="00924586" w:rsidP="002F2016">
      <w:pPr>
        <w:numPr>
          <w:ilvl w:val="2"/>
          <w:numId w:val="13"/>
        </w:numPr>
        <w:spacing w:before="120" w:after="120" w:afterAutospacing="0"/>
        <w:jc w:val="both"/>
        <w:rPr>
          <w:rFonts w:eastAsiaTheme="minorEastAsia"/>
          <w:b/>
          <w:i/>
          <w:sz w:val="20"/>
          <w:lang w:val="en-US" w:eastAsia="zh-CN"/>
        </w:rPr>
      </w:pPr>
      <w:proofErr w:type="spellStart"/>
      <w:r w:rsidRPr="00E1237C">
        <w:rPr>
          <w:rFonts w:eastAsiaTheme="minorEastAsia"/>
          <w:b/>
          <w:i/>
          <w:sz w:val="20"/>
          <w:lang w:val="en-US" w:eastAsia="zh-CN"/>
        </w:rPr>
        <w:t>Hbm</w:t>
      </w:r>
      <w:proofErr w:type="spellEnd"/>
      <w:r w:rsidRPr="00E1237C">
        <w:rPr>
          <w:rFonts w:eastAsiaTheme="minorEastAsia"/>
          <w:b/>
          <w:i/>
          <w:sz w:val="20"/>
          <w:lang w:val="en-US" w:eastAsia="zh-CN"/>
        </w:rPr>
        <w:t xml:space="preserve"> (</w:t>
      </w:r>
      <w:proofErr w:type="spellStart"/>
      <w:r w:rsidRPr="00E1237C">
        <w:rPr>
          <w:rFonts w:eastAsiaTheme="minorEastAsia"/>
          <w:b/>
          <w:i/>
          <w:sz w:val="20"/>
          <w:lang w:val="en-US" w:eastAsia="zh-CN"/>
        </w:rPr>
        <w:t>i,j</w:t>
      </w:r>
      <w:proofErr w:type="spellEnd"/>
      <w:r w:rsidRPr="00E1237C">
        <w:rPr>
          <w:rFonts w:eastAsiaTheme="minorEastAsia"/>
          <w:b/>
          <w:i/>
          <w:sz w:val="20"/>
          <w:lang w:val="en-US" w:eastAsia="zh-CN"/>
        </w:rPr>
        <w:t>) = f(</w:t>
      </w:r>
      <w:proofErr w:type="spellStart"/>
      <w:r w:rsidRPr="00E1237C">
        <w:rPr>
          <w:rFonts w:eastAsiaTheme="minorEastAsia"/>
          <w:b/>
          <w:i/>
          <w:sz w:val="20"/>
          <w:lang w:val="en-US" w:eastAsia="zh-CN"/>
        </w:rPr>
        <w:t>Hb</w:t>
      </w:r>
      <w:proofErr w:type="spellEnd"/>
      <w:r w:rsidRPr="00E1237C">
        <w:rPr>
          <w:rFonts w:eastAsiaTheme="minorEastAsia"/>
          <w:b/>
          <w:i/>
          <w:sz w:val="20"/>
          <w:lang w:val="en-US" w:eastAsia="zh-CN"/>
        </w:rPr>
        <w:t xml:space="preserve"> (</w:t>
      </w:r>
      <w:proofErr w:type="spellStart"/>
      <w:r w:rsidRPr="00E1237C">
        <w:rPr>
          <w:rFonts w:eastAsiaTheme="minorEastAsia"/>
          <w:b/>
          <w:i/>
          <w:sz w:val="20"/>
          <w:lang w:val="en-US" w:eastAsia="zh-CN"/>
        </w:rPr>
        <w:t>i,j</w:t>
      </w:r>
      <w:proofErr w:type="spellEnd"/>
      <w:r w:rsidRPr="00E1237C">
        <w:rPr>
          <w:rFonts w:eastAsiaTheme="minorEastAsia"/>
          <w:b/>
          <w:i/>
          <w:sz w:val="20"/>
          <w:lang w:val="en-US" w:eastAsia="zh-CN"/>
        </w:rPr>
        <w:t>),z1,z0)</w:t>
      </w:r>
    </w:p>
    <w:p w:rsidR="00924586" w:rsidRPr="00E1237C" w:rsidRDefault="00924586" w:rsidP="002F2016">
      <w:pPr>
        <w:pStyle w:val="ListParagraph"/>
        <w:numPr>
          <w:ilvl w:val="0"/>
          <w:numId w:val="16"/>
        </w:numPr>
        <w:spacing w:before="120" w:after="120" w:afterAutospacing="0"/>
        <w:ind w:firstLineChars="0"/>
        <w:jc w:val="both"/>
        <w:rPr>
          <w:rFonts w:eastAsiaTheme="minorEastAsia"/>
          <w:b/>
          <w:i/>
          <w:lang w:eastAsia="zh-CN"/>
        </w:rPr>
      </w:pPr>
      <w:r w:rsidRPr="00E1237C">
        <w:rPr>
          <w:rFonts w:eastAsiaTheme="minorEastAsia"/>
          <w:b/>
          <w:i/>
          <w:lang w:eastAsia="zh-CN"/>
        </w:rPr>
        <w:t xml:space="preserve">E.g., f = flooring, modulo, offset, combination </w:t>
      </w:r>
    </w:p>
    <w:p w:rsidR="00924586" w:rsidRPr="00E1237C" w:rsidRDefault="00924586" w:rsidP="002F2016">
      <w:pPr>
        <w:numPr>
          <w:ilvl w:val="0"/>
          <w:numId w:val="16"/>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T</w:t>
      </w:r>
      <w:r w:rsidRPr="00E1237C">
        <w:rPr>
          <w:rFonts w:eastAsiaTheme="minorEastAsia" w:hint="eastAsia"/>
          <w:b/>
          <w:i/>
          <w:sz w:val="20"/>
          <w:lang w:val="en-US" w:eastAsia="zh-CN"/>
        </w:rPr>
        <w:t xml:space="preserve">he selection of f  is based on </w:t>
      </w:r>
      <w:r w:rsidRPr="00E1237C">
        <w:rPr>
          <w:rFonts w:eastAsiaTheme="minorEastAsia" w:hint="eastAsia"/>
          <w:b/>
          <w:i/>
          <w:lang w:eastAsia="zh-CN"/>
        </w:rPr>
        <w:t xml:space="preserve">performance, </w:t>
      </w:r>
      <w:r w:rsidRPr="00E1237C">
        <w:rPr>
          <w:rFonts w:eastAsiaTheme="minorEastAsia" w:hint="eastAsia"/>
          <w:b/>
          <w:i/>
          <w:sz w:val="20"/>
          <w:lang w:val="en-US" w:eastAsia="zh-CN"/>
        </w:rPr>
        <w:t xml:space="preserve">how many binary bits to indicate the </w:t>
      </w:r>
      <w:r w:rsidRPr="00E1237C">
        <w:rPr>
          <w:rFonts w:eastAsiaTheme="minorEastAsia"/>
          <w:b/>
          <w:i/>
          <w:sz w:val="20"/>
          <w:lang w:val="en-US" w:eastAsia="zh-CN"/>
        </w:rPr>
        <w:t xml:space="preserve">modified base graph </w:t>
      </w:r>
      <w:proofErr w:type="spellStart"/>
      <w:r w:rsidRPr="00E1237C">
        <w:rPr>
          <w:rFonts w:eastAsiaTheme="minorEastAsia"/>
          <w:b/>
          <w:i/>
          <w:sz w:val="20"/>
          <w:lang w:val="en-US" w:eastAsia="zh-CN"/>
        </w:rPr>
        <w:t>Hbm</w:t>
      </w:r>
      <w:proofErr w:type="spellEnd"/>
      <w:r w:rsidRPr="00E1237C">
        <w:rPr>
          <w:rFonts w:eastAsiaTheme="minorEastAsia" w:hint="eastAsia"/>
          <w:b/>
          <w:i/>
          <w:sz w:val="20"/>
          <w:lang w:val="en-US" w:eastAsia="zh-CN"/>
        </w:rPr>
        <w:t xml:space="preserve">, </w:t>
      </w:r>
      <w:r w:rsidRPr="00E1237C">
        <w:rPr>
          <w:rFonts w:eastAsiaTheme="minorEastAsia" w:hint="eastAsia"/>
          <w:b/>
          <w:i/>
          <w:lang w:eastAsia="zh-CN"/>
        </w:rPr>
        <w:t>the calculation complexity etc</w:t>
      </w:r>
    </w:p>
    <w:p w:rsidR="00924586" w:rsidRPr="00E1237C" w:rsidRDefault="00924586" w:rsidP="002F2016">
      <w:pPr>
        <w:numPr>
          <w:ilvl w:val="1"/>
          <w:numId w:val="1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Parity-check matrix(s) for z1 is derived from the corresponding modified base graph(s) by using lifting</w:t>
      </w:r>
    </w:p>
    <w:p w:rsidR="00924586" w:rsidRPr="00E1237C" w:rsidRDefault="00924586" w:rsidP="002F2016">
      <w:pPr>
        <w:numPr>
          <w:ilvl w:val="2"/>
          <w:numId w:val="1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H= g(Hbm,z1)     where g = lifting ;</w:t>
      </w:r>
    </w:p>
    <w:p w:rsidR="00924586" w:rsidRPr="00E1237C" w:rsidRDefault="00924586" w:rsidP="002F2016">
      <w:pPr>
        <w:numPr>
          <w:ilvl w:val="1"/>
          <w:numId w:val="15"/>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Shortening and puncturing are used for  providing various code rates  and code sizes in the certain range</w:t>
      </w:r>
    </w:p>
    <w:p w:rsidR="00EF4D07" w:rsidRDefault="00924586" w:rsidP="00EF4D07">
      <w:pPr>
        <w:adjustRightInd w:val="0"/>
        <w:snapToGrid w:val="0"/>
        <w:spacing w:afterLines="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8C7B17">
        <w:rPr>
          <w:rFonts w:eastAsiaTheme="minorEastAsia" w:hint="eastAsia"/>
          <w:b/>
          <w:i/>
          <w:sz w:val="20"/>
          <w:lang w:val="en-US" w:eastAsia="zh-CN"/>
        </w:rPr>
        <w:t>8</w:t>
      </w:r>
      <w:r w:rsidRPr="001D341C">
        <w:rPr>
          <w:rFonts w:eastAsiaTheme="minorEastAsia" w:hint="eastAsia"/>
          <w:b/>
          <w:i/>
          <w:sz w:val="20"/>
          <w:lang w:val="en-US" w:eastAsia="zh-CN"/>
        </w:rPr>
        <w:t xml:space="preserve">: </w:t>
      </w:r>
      <w:r>
        <w:rPr>
          <w:rFonts w:eastAsiaTheme="minorEastAsia" w:hint="eastAsia"/>
          <w:b/>
          <w:i/>
          <w:sz w:val="20"/>
          <w:lang w:val="en-US" w:eastAsia="zh-CN"/>
        </w:rPr>
        <w:t>It is preferred that the first non-negative-one element in each column is zero for base parity check matrix.</w:t>
      </w:r>
    </w:p>
    <w:p w:rsidR="00CE05BF" w:rsidRDefault="00CE05BF" w:rsidP="00CE05BF">
      <w:pPr>
        <w:spacing w:after="120"/>
        <w:jc w:val="both"/>
        <w:rPr>
          <w:b/>
          <w:i/>
          <w:sz w:val="20"/>
          <w:lang w:val="en-US" w:eastAsia="zh-CN"/>
        </w:rPr>
      </w:pPr>
      <w:r w:rsidRPr="00F468D1">
        <w:rPr>
          <w:b/>
          <w:i/>
          <w:sz w:val="20"/>
          <w:lang w:val="en-US" w:eastAsia="zh-CN"/>
        </w:rPr>
        <w:t xml:space="preserve">Observation </w:t>
      </w:r>
      <w:r>
        <w:rPr>
          <w:rFonts w:hint="eastAsia"/>
          <w:b/>
          <w:i/>
          <w:sz w:val="20"/>
          <w:lang w:val="en-US" w:eastAsia="zh-CN"/>
        </w:rPr>
        <w:t>1</w:t>
      </w:r>
      <w:r w:rsidRPr="00F468D1">
        <w:rPr>
          <w:b/>
          <w:i/>
          <w:sz w:val="20"/>
          <w:lang w:val="en-US" w:eastAsia="zh-CN"/>
        </w:rPr>
        <w:t>: decoder throughput is proportional to spectral efficiency instead of code rate.</w:t>
      </w:r>
    </w:p>
    <w:p w:rsidR="00EF4D07" w:rsidRDefault="00CE05BF" w:rsidP="00EF4D07">
      <w:pPr>
        <w:pStyle w:val="B1"/>
        <w:spacing w:afterLines="50" w:afterAutospacing="0"/>
        <w:ind w:left="0" w:firstLine="0"/>
        <w:jc w:val="both"/>
        <w:rPr>
          <w:rFonts w:eastAsia="SimSun"/>
          <w:b/>
          <w:i/>
          <w:color w:val="000000"/>
          <w:sz w:val="20"/>
          <w:lang w:eastAsia="zh-CN"/>
        </w:rPr>
      </w:pPr>
      <w:r>
        <w:rPr>
          <w:rFonts w:eastAsia="SimSun" w:hint="eastAsia"/>
          <w:b/>
          <w:i/>
          <w:color w:val="000000"/>
          <w:sz w:val="20"/>
          <w:lang w:eastAsia="zh-CN"/>
        </w:rPr>
        <w:t xml:space="preserve">Observation 2: the peak throughput </w:t>
      </w:r>
      <w:r>
        <w:rPr>
          <w:rFonts w:eastAsia="SimSun"/>
          <w:b/>
          <w:i/>
          <w:color w:val="000000"/>
          <w:sz w:val="20"/>
          <w:lang w:eastAsia="zh-CN"/>
        </w:rPr>
        <w:t>at low</w:t>
      </w:r>
      <w:r>
        <w:rPr>
          <w:rFonts w:eastAsia="SimSun" w:hint="eastAsia"/>
          <w:b/>
          <w:i/>
          <w:color w:val="000000"/>
          <w:sz w:val="20"/>
          <w:lang w:eastAsia="zh-CN"/>
        </w:rPr>
        <w:t xml:space="preserve"> code rate for </w:t>
      </w:r>
      <w:r>
        <w:rPr>
          <w:rFonts w:eastAsia="SimSun"/>
          <w:b/>
          <w:i/>
          <w:color w:val="000000"/>
          <w:sz w:val="20"/>
          <w:lang w:eastAsia="zh-CN"/>
        </w:rPr>
        <w:t>retransmission is</w:t>
      </w:r>
      <w:r>
        <w:rPr>
          <w:rFonts w:eastAsia="SimSun" w:hint="eastAsia"/>
          <w:b/>
          <w:i/>
          <w:color w:val="000000"/>
          <w:sz w:val="20"/>
          <w:lang w:eastAsia="zh-CN"/>
        </w:rPr>
        <w:t xml:space="preserve"> </w:t>
      </w:r>
      <w:r>
        <w:rPr>
          <w:rFonts w:eastAsia="SimSun"/>
          <w:b/>
          <w:i/>
          <w:color w:val="000000"/>
          <w:sz w:val="20"/>
          <w:lang w:eastAsia="zh-CN"/>
        </w:rPr>
        <w:t>mu</w:t>
      </w:r>
      <w:r>
        <w:rPr>
          <w:rFonts w:eastAsia="SimSun" w:hint="eastAsia"/>
          <w:b/>
          <w:i/>
          <w:color w:val="000000"/>
          <w:sz w:val="20"/>
          <w:lang w:eastAsia="zh-CN"/>
        </w:rPr>
        <w:t>ch lower than 20Gbps.</w:t>
      </w:r>
    </w:p>
    <w:p w:rsidR="00EF4D07" w:rsidRDefault="00924586" w:rsidP="00EF4D07">
      <w:pPr>
        <w:adjustRightInd w:val="0"/>
        <w:snapToGrid w:val="0"/>
        <w:spacing w:afterLines="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F2519B">
        <w:rPr>
          <w:rFonts w:eastAsiaTheme="minorEastAsia" w:hint="eastAsia"/>
          <w:b/>
          <w:i/>
          <w:sz w:val="20"/>
          <w:lang w:eastAsia="zh-CN"/>
        </w:rPr>
        <w:t xml:space="preserve"> </w:t>
      </w:r>
      <w:r w:rsidR="00CE05BF">
        <w:rPr>
          <w:rFonts w:eastAsiaTheme="minorEastAsia"/>
          <w:b/>
          <w:i/>
          <w:sz w:val="20"/>
          <w:lang w:eastAsia="zh-CN"/>
        </w:rPr>
        <w:t>3</w:t>
      </w:r>
      <w:r w:rsidRPr="007A716E">
        <w:rPr>
          <w:rFonts w:eastAsiaTheme="minorEastAsia" w:hint="eastAsia"/>
          <w:b/>
          <w:i/>
          <w:sz w:val="20"/>
          <w:lang w:eastAsia="zh-CN"/>
        </w:rPr>
        <w:t xml:space="preserve">: It is observed that the range of </w:t>
      </w:r>
      <w:r w:rsidR="006B2391">
        <w:rPr>
          <w:rFonts w:eastAsiaTheme="minorEastAsia"/>
          <w:b/>
          <w:i/>
          <w:sz w:val="20"/>
          <w:lang w:eastAsia="zh-CN"/>
        </w:rPr>
        <w:t>k</w:t>
      </w:r>
      <w:r w:rsidR="006B2391" w:rsidRPr="007A716E">
        <w:rPr>
          <w:rFonts w:eastAsiaTheme="minorEastAsia" w:hint="eastAsia"/>
          <w:b/>
          <w:i/>
          <w:sz w:val="20"/>
          <w:lang w:eastAsia="zh-CN"/>
        </w:rPr>
        <w:t xml:space="preserve">b </w:t>
      </w:r>
      <w:r w:rsidRPr="007A716E">
        <w:rPr>
          <w:rFonts w:eastAsiaTheme="minorEastAsia" w:hint="eastAsia"/>
          <w:b/>
          <w:i/>
          <w:sz w:val="20"/>
          <w:lang w:eastAsia="zh-CN"/>
        </w:rPr>
        <w:t xml:space="preserve">is </w:t>
      </w:r>
      <w:r>
        <w:rPr>
          <w:rFonts w:eastAsiaTheme="minorEastAsia" w:hint="eastAsia"/>
          <w:b/>
          <w:i/>
          <w:sz w:val="20"/>
          <w:lang w:eastAsia="zh-CN"/>
        </w:rPr>
        <w:t>at most</w:t>
      </w:r>
      <w:r w:rsidRPr="007A716E">
        <w:rPr>
          <w:rFonts w:eastAsiaTheme="minorEastAsia" w:hint="eastAsia"/>
          <w:b/>
          <w:i/>
          <w:sz w:val="20"/>
          <w:lang w:eastAsia="zh-CN"/>
        </w:rPr>
        <w:t xml:space="preserve"> </w:t>
      </w:r>
      <w:r>
        <w:rPr>
          <w:rFonts w:eastAsiaTheme="minorEastAsia" w:hint="eastAsia"/>
          <w:b/>
          <w:i/>
          <w:sz w:val="20"/>
          <w:lang w:eastAsia="zh-CN"/>
        </w:rPr>
        <w:t>20</w:t>
      </w:r>
      <w:r w:rsidRPr="007A716E">
        <w:rPr>
          <w:rFonts w:eastAsiaTheme="minorEastAsia" w:hint="eastAsia"/>
          <w:b/>
          <w:i/>
          <w:sz w:val="20"/>
          <w:lang w:eastAsia="zh-CN"/>
        </w:rPr>
        <w:t xml:space="preserve"> in most</w:t>
      </w:r>
      <w:r w:rsidRPr="007A716E">
        <w:rPr>
          <w:rFonts w:eastAsiaTheme="minorEastAsia"/>
          <w:b/>
          <w:i/>
          <w:sz w:val="20"/>
          <w:lang w:eastAsia="zh-CN"/>
        </w:rPr>
        <w:t xml:space="preserve"> wireless wideband communication systems</w:t>
      </w:r>
      <w:r w:rsidRPr="007A716E">
        <w:rPr>
          <w:rFonts w:eastAsiaTheme="minorEastAsia" w:hint="eastAsia"/>
          <w:b/>
          <w:i/>
          <w:sz w:val="20"/>
          <w:lang w:eastAsia="zh-CN"/>
        </w:rPr>
        <w:t>, such as 16e</w:t>
      </w:r>
      <w:r>
        <w:rPr>
          <w:rFonts w:eastAsiaTheme="minorEastAsia"/>
          <w:b/>
          <w:i/>
          <w:sz w:val="20"/>
          <w:lang w:eastAsia="zh-CN"/>
        </w:rPr>
        <w:t xml:space="preserve"> </w:t>
      </w:r>
      <w:r w:rsidRPr="007A716E">
        <w:rPr>
          <w:rFonts w:eastAsiaTheme="minorEastAsia" w:hint="eastAsia"/>
          <w:b/>
          <w:i/>
          <w:sz w:val="20"/>
          <w:lang w:eastAsia="zh-CN"/>
        </w:rPr>
        <w:t>(</w:t>
      </w:r>
      <w:proofErr w:type="spellStart"/>
      <w:r w:rsidRPr="007A716E">
        <w:rPr>
          <w:rFonts w:eastAsiaTheme="minorEastAsia" w:hint="eastAsia"/>
          <w:b/>
          <w:i/>
          <w:sz w:val="20"/>
          <w:lang w:eastAsia="zh-CN"/>
        </w:rPr>
        <w:t>Wimax</w:t>
      </w:r>
      <w:proofErr w:type="spellEnd"/>
      <w:r w:rsidRPr="007A716E">
        <w:rPr>
          <w:rFonts w:eastAsiaTheme="minorEastAsia" w:hint="eastAsia"/>
          <w:b/>
          <w:i/>
          <w:sz w:val="20"/>
          <w:lang w:eastAsia="zh-CN"/>
        </w:rPr>
        <w:t>)/11n/11ac/11ad</w:t>
      </w:r>
      <w:r>
        <w:rPr>
          <w:rFonts w:eastAsiaTheme="minorEastAsia" w:hint="eastAsia"/>
          <w:b/>
          <w:i/>
          <w:sz w:val="20"/>
          <w:lang w:eastAsia="zh-CN"/>
        </w:rPr>
        <w:t>.</w:t>
      </w:r>
    </w:p>
    <w:p w:rsidR="00924586" w:rsidRDefault="00924586" w:rsidP="00924586">
      <w:pPr>
        <w:spacing w:after="50" w:afterAutospacing="0"/>
        <w:rPr>
          <w:rFonts w:eastAsiaTheme="minorEastAsia"/>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w:t>
      </w:r>
      <w:r w:rsidR="00CE05BF">
        <w:rPr>
          <w:rFonts w:eastAsiaTheme="minorEastAsia"/>
          <w:b/>
          <w:i/>
          <w:sz w:val="20"/>
          <w:lang w:eastAsia="zh-CN"/>
        </w:rPr>
        <w:t>4</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no error floor.</w:t>
      </w:r>
    </w:p>
    <w:p w:rsidR="00966EA2" w:rsidRDefault="00966EA2" w:rsidP="00966EA2">
      <w:pPr>
        <w:spacing w:after="50" w:afterAutospacing="0"/>
        <w:jc w:val="both"/>
        <w:rPr>
          <w:rFonts w:eastAsiaTheme="minorEastAsia"/>
          <w:sz w:val="20"/>
          <w:lang w:val="en-US" w:eastAsia="zh-CN"/>
        </w:rPr>
      </w:pPr>
      <w:r w:rsidRPr="007A716E">
        <w:rPr>
          <w:rFonts w:eastAsiaTheme="minorEastAsia"/>
          <w:b/>
          <w:i/>
          <w:sz w:val="20"/>
          <w:lang w:eastAsia="zh-CN"/>
        </w:rPr>
        <w:lastRenderedPageBreak/>
        <w:t>O</w:t>
      </w:r>
      <w:r w:rsidRPr="007A716E">
        <w:rPr>
          <w:rFonts w:eastAsiaTheme="minorEastAsia" w:hint="eastAsia"/>
          <w:b/>
          <w:i/>
          <w:sz w:val="20"/>
          <w:lang w:eastAsia="zh-CN"/>
        </w:rPr>
        <w:t>bservation</w:t>
      </w:r>
      <w:r>
        <w:rPr>
          <w:rFonts w:eastAsiaTheme="minorEastAsia"/>
          <w:b/>
          <w:i/>
          <w:sz w:val="20"/>
          <w:lang w:eastAsia="zh-CN"/>
        </w:rPr>
        <w:t xml:space="preserve"> </w:t>
      </w:r>
      <w:r>
        <w:rPr>
          <w:rFonts w:eastAsiaTheme="minorEastAsia" w:hint="eastAsia"/>
          <w:b/>
          <w:i/>
          <w:sz w:val="20"/>
          <w:lang w:eastAsia="zh-CN"/>
        </w:rPr>
        <w:t>5</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comparable or slight better performance to the design in [6].</w:t>
      </w:r>
    </w:p>
    <w:p w:rsidR="00EF4D07" w:rsidRDefault="00EF4D07" w:rsidP="00EF4D07">
      <w:pPr>
        <w:adjustRightInd w:val="0"/>
        <w:snapToGrid w:val="0"/>
        <w:spacing w:afterLines="50" w:afterAutospacing="0"/>
        <w:jc w:val="both"/>
        <w:rPr>
          <w:rFonts w:eastAsiaTheme="minorEastAsia"/>
          <w:sz w:val="20"/>
          <w:lang w:val="en-US" w:eastAsia="zh-CN"/>
        </w:rPr>
      </w:pP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502ABA" w:rsidRDefault="00583F2B">
      <w:pPr>
        <w:numPr>
          <w:ilvl w:val="0"/>
          <w:numId w:val="7"/>
        </w:numPr>
        <w:adjustRightInd w:val="0"/>
        <w:snapToGrid w:val="0"/>
        <w:spacing w:after="0" w:afterAutospacing="0" w:line="276" w:lineRule="auto"/>
        <w:jc w:val="both"/>
        <w:rPr>
          <w:rFonts w:eastAsiaTheme="minorEastAsia"/>
          <w:lang w:eastAsia="zh-CN"/>
        </w:rPr>
      </w:pPr>
      <w:r w:rsidRPr="00583F2B">
        <w:rPr>
          <w:rFonts w:eastAsiaTheme="minorEastAsia"/>
          <w:sz w:val="20"/>
          <w:lang w:eastAsia="zh-CN"/>
        </w:rPr>
        <w:t>3GPP Draft Report of 3GPP TSG RAN WG1 #AH1 NR V0.1.0.</w:t>
      </w:r>
    </w:p>
    <w:p w:rsidR="00502ABA" w:rsidRDefault="00F468D1">
      <w:pPr>
        <w:numPr>
          <w:ilvl w:val="0"/>
          <w:numId w:val="7"/>
        </w:numPr>
        <w:adjustRightInd w:val="0"/>
        <w:snapToGrid w:val="0"/>
        <w:spacing w:after="0" w:afterAutospacing="0" w:line="276" w:lineRule="auto"/>
        <w:jc w:val="both"/>
        <w:rPr>
          <w:rFonts w:eastAsiaTheme="minorEastAsia"/>
          <w:lang w:eastAsia="zh-CN"/>
        </w:rPr>
      </w:pPr>
      <w:r w:rsidRPr="00F468D1">
        <w:rPr>
          <w:rFonts w:eastAsiaTheme="minorEastAsia"/>
          <w:sz w:val="20"/>
          <w:lang w:eastAsia="zh-CN"/>
        </w:rPr>
        <w:t xml:space="preserve">3GPP </w:t>
      </w:r>
      <w:r w:rsidR="00583F2B" w:rsidRPr="00583F2B">
        <w:rPr>
          <w:rFonts w:eastAsiaTheme="minorEastAsia"/>
          <w:sz w:val="20"/>
          <w:lang w:eastAsia="zh-CN"/>
        </w:rPr>
        <w:t>R1-1701598 Further consideration on flexibility of LDPC codes for NR</w:t>
      </w:r>
      <w:r w:rsidR="00583F2B" w:rsidRPr="00583F2B">
        <w:rPr>
          <w:rFonts w:eastAsiaTheme="minorEastAsia" w:hint="eastAsia"/>
          <w:sz w:val="20"/>
          <w:lang w:eastAsia="zh-CN"/>
        </w:rPr>
        <w:t xml:space="preserve"> 88#</w:t>
      </w:r>
    </w:p>
    <w:p w:rsidR="00502ABA" w:rsidRDefault="00F468D1" w:rsidP="00B54815">
      <w:pPr>
        <w:numPr>
          <w:ilvl w:val="0"/>
          <w:numId w:val="7"/>
        </w:numPr>
        <w:adjustRightInd w:val="0"/>
        <w:snapToGrid w:val="0"/>
        <w:spacing w:after="143" w:afterAutospacing="0" w:line="276" w:lineRule="auto"/>
        <w:jc w:val="both"/>
        <w:rPr>
          <w:rFonts w:eastAsiaTheme="minorEastAsia"/>
          <w:sz w:val="20"/>
          <w:lang w:eastAsia="zh-CN"/>
        </w:rPr>
      </w:pPr>
      <w:r w:rsidRPr="00F468D1">
        <w:rPr>
          <w:rFonts w:eastAsiaTheme="minorEastAsia"/>
          <w:sz w:val="20"/>
          <w:lang w:eastAsia="zh-CN"/>
        </w:rPr>
        <w:t>3GPP R1-166413 Consideration on channel coding,  RAN1 86#</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 </w:t>
      </w:r>
      <w:r>
        <w:rPr>
          <w:iCs/>
          <w:sz w:val="20"/>
          <w:lang w:eastAsia="zh-CN"/>
        </w:rPr>
        <w:t>"Approximate-Min* constraint node updating for LDPC code decoding," in Proc. of IEEE Military Communications Conference, Oct. 2003, pp. 157-162, Christopher Jones</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3GPP R1-1701473 Compact LDPC design for eMBB</w:t>
      </w:r>
    </w:p>
    <w:p w:rsidR="0037205D" w:rsidRDefault="0037205D">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3GPP</w:t>
      </w:r>
      <w:r>
        <w:rPr>
          <w:rFonts w:eastAsiaTheme="minorEastAsia" w:hint="eastAsia"/>
          <w:sz w:val="20"/>
          <w:lang w:eastAsia="zh-CN"/>
        </w:rPr>
        <w:t xml:space="preserve"> </w:t>
      </w:r>
      <w:r w:rsidRPr="003222E1">
        <w:rPr>
          <w:rFonts w:eastAsiaTheme="minorEastAsia"/>
          <w:sz w:val="20"/>
          <w:lang w:eastAsia="zh-CN"/>
        </w:rPr>
        <w:t>R1-170614</w:t>
      </w:r>
      <w:r>
        <w:rPr>
          <w:rFonts w:eastAsiaTheme="minorEastAsia"/>
          <w:sz w:val="20"/>
          <w:lang w:eastAsia="zh-CN"/>
        </w:rPr>
        <w:t>2</w:t>
      </w:r>
      <w:r w:rsidRPr="003222E1">
        <w:rPr>
          <w:rFonts w:eastAsiaTheme="minorEastAsia"/>
          <w:sz w:val="20"/>
          <w:lang w:eastAsia="zh-CN"/>
        </w:rPr>
        <w:t>, Samsung, “Performance evaluation of LDPC Code”, , 3GPP TSG RAN WG1 #88bis, April, 2017</w:t>
      </w:r>
    </w:p>
    <w:p w:rsidR="00A50839" w:rsidRPr="00FD0068" w:rsidRDefault="00F468D1" w:rsidP="0019617F">
      <w:pPr>
        <w:pStyle w:val="Heading1"/>
        <w:numPr>
          <w:ilvl w:val="0"/>
          <w:numId w:val="0"/>
        </w:numPr>
        <w:spacing w:after="120" w:afterAutospacing="0"/>
        <w:rPr>
          <w:rFonts w:eastAsiaTheme="minorEastAsia"/>
          <w:sz w:val="20"/>
          <w:lang w:eastAsia="zh-CN"/>
        </w:rPr>
      </w:pPr>
      <w:r w:rsidRPr="00F468D1">
        <w:rPr>
          <w:rFonts w:eastAsiaTheme="minorEastAsia"/>
          <w:sz w:val="20"/>
          <w:lang w:eastAsia="zh-CN"/>
        </w:rPr>
        <w:t>Appendix</w:t>
      </w:r>
    </w:p>
    <w:p w:rsidR="004F4DE9" w:rsidRPr="007361E7" w:rsidRDefault="00F468D1" w:rsidP="004F4DE9">
      <w:pPr>
        <w:spacing w:before="120" w:after="0" w:afterAutospacing="0"/>
        <w:jc w:val="center"/>
        <w:rPr>
          <w:sz w:val="20"/>
          <w:lang w:val="en-US" w:eastAsia="zh-CN"/>
        </w:rPr>
      </w:pPr>
      <w:r w:rsidRPr="00F468D1">
        <w:rPr>
          <w:rFonts w:eastAsiaTheme="minorEastAsia"/>
          <w:sz w:val="20"/>
          <w:lang w:val="en-US" w:eastAsia="zh-CN"/>
        </w:rPr>
        <w:t xml:space="preserve">Table </w:t>
      </w:r>
      <w:r>
        <w:rPr>
          <w:rFonts w:eastAsiaTheme="minorEastAsia"/>
          <w:sz w:val="20"/>
          <w:lang w:val="en-US" w:eastAsia="zh-CN"/>
        </w:rPr>
        <w:t>A1</w:t>
      </w:r>
      <w:r w:rsidRPr="00F468D1">
        <w:rPr>
          <w:rFonts w:eastAsiaTheme="minorEastAsia"/>
          <w:sz w:val="20"/>
          <w:lang w:val="en-US" w:eastAsia="zh-CN"/>
        </w:rPr>
        <w:t xml:space="preserve"> Evaluate the block error </w:t>
      </w:r>
      <w:r w:rsidR="004F4DE9" w:rsidRPr="007361E7">
        <w:rPr>
          <w:rFonts w:eastAsia="MS Mincho"/>
          <w:sz w:val="20"/>
          <w:lang w:val="en-US"/>
        </w:rPr>
        <w:t>rate (BLER) performance versus SNR</w:t>
      </w:r>
      <w:r w:rsidR="004F4DE9" w:rsidRPr="007361E7">
        <w:rPr>
          <w:sz w:val="20"/>
          <w:lang w:val="en-US" w:eastAsia="zh-CN"/>
        </w:rPr>
        <w:t xml:space="preserve"> for </w:t>
      </w:r>
      <w:r w:rsidR="004F4DE9" w:rsidRPr="007361E7">
        <w:rPr>
          <w:rFonts w:eastAsia="MS Mincho"/>
          <w:sz w:val="20"/>
        </w:rPr>
        <w:t>eMBB</w:t>
      </w:r>
    </w:p>
    <w:tbl>
      <w:tblPr>
        <w:tblW w:w="0" w:type="auto"/>
        <w:jc w:val="center"/>
        <w:tblInd w:w="-387" w:type="dxa"/>
        <w:tblCellMar>
          <w:left w:w="0" w:type="dxa"/>
          <w:right w:w="0" w:type="dxa"/>
        </w:tblCellMar>
        <w:tblLook w:val="04A0"/>
      </w:tblPr>
      <w:tblGrid>
        <w:gridCol w:w="2027"/>
        <w:gridCol w:w="1504"/>
        <w:gridCol w:w="1731"/>
      </w:tblGrid>
      <w:tr w:rsidR="004F4DE9" w:rsidRPr="007361E7" w:rsidTr="004F4DE9">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4F4DE9" w:rsidRPr="007361E7" w:rsidTr="004F4DE9">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4F4DE9" w:rsidRPr="007361E7" w:rsidTr="006B2391">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w:t>
            </w:r>
            <w:r>
              <w:rPr>
                <w:rFonts w:eastAsiaTheme="minorEastAsia" w:hint="eastAsia"/>
                <w:color w:val="000000"/>
                <w:kern w:val="24"/>
                <w:sz w:val="20"/>
                <w:lang w:eastAsia="zh-CN"/>
              </w:rPr>
              <w:t>ZTE</w:t>
            </w:r>
          </w:p>
        </w:tc>
        <w:tc>
          <w:tcPr>
            <w:tcW w:w="17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F4D07" w:rsidRDefault="004F4DE9">
            <w:pPr>
              <w:overflowPunct w:val="0"/>
              <w:spacing w:after="180" w:line="325" w:lineRule="atLeast"/>
              <w:jc w:val="center"/>
              <w:rPr>
                <w:rFonts w:eastAsia="Gulim"/>
                <w:b/>
                <w:noProof/>
                <w:sz w:val="20"/>
                <w:lang w:val="en-US" w:eastAsia="ko-KR"/>
              </w:rPr>
            </w:pPr>
            <w:r>
              <w:rPr>
                <w:rFonts w:eastAsiaTheme="minorEastAsia"/>
                <w:color w:val="000000"/>
                <w:kern w:val="24"/>
                <w:sz w:val="20"/>
                <w:lang w:eastAsia="zh-CN"/>
              </w:rPr>
              <w:t>[</w:t>
            </w:r>
            <w:r w:rsidR="0095768F">
              <w:rPr>
                <w:rFonts w:eastAsiaTheme="minorEastAsia" w:hint="eastAsia"/>
                <w:color w:val="000000"/>
                <w:kern w:val="24"/>
                <w:sz w:val="20"/>
                <w:lang w:eastAsia="zh-CN"/>
              </w:rPr>
              <w:t>6</w:t>
            </w:r>
            <w:r>
              <w:rPr>
                <w:rFonts w:eastAsiaTheme="minorEastAsia"/>
                <w:color w:val="000000"/>
                <w:kern w:val="24"/>
                <w:sz w:val="20"/>
                <w:lang w:eastAsia="zh-CN"/>
              </w:rPr>
              <w:t>]</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jc w:val="center"/>
              <w:rPr>
                <w:rFonts w:eastAsia="Gulim"/>
                <w:sz w:val="20"/>
                <w:lang w:val="en-US" w:eastAsia="ko-KR"/>
              </w:rPr>
            </w:pPr>
            <w:r w:rsidRPr="007361E7">
              <w:rPr>
                <w:rFonts w:eastAsia="Nokia Pure Text"/>
                <w:color w:val="000000"/>
                <w:kern w:val="24"/>
                <w:sz w:val="20"/>
                <w:lang w:eastAsia="ko-KR"/>
              </w:rPr>
              <w:t>Decoding algorithm</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looding BP</w:t>
            </w:r>
          </w:p>
        </w:tc>
      </w:tr>
      <w:tr w:rsidR="004F4DE9" w:rsidRPr="00017665"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205D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Target BLER</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sz w:val="20"/>
                <w:lang w:val="en-US" w:eastAsia="zh-CN"/>
              </w:rPr>
            </w:pPr>
            <w:r>
              <w:rPr>
                <w:rFonts w:eastAsiaTheme="minorEastAsia" w:hint="eastAsia"/>
                <w:sz w:val="20"/>
                <w:lang w:val="en-US" w:eastAsia="zh-CN"/>
              </w:rPr>
              <w:t>[0.1,</w:t>
            </w:r>
            <w:r w:rsidR="0037205D">
              <w:rPr>
                <w:rFonts w:eastAsiaTheme="minorEastAsia"/>
                <w:sz w:val="20"/>
                <w:lang w:val="en-US" w:eastAsia="zh-CN"/>
              </w:rPr>
              <w:t xml:space="preserve"> </w:t>
            </w:r>
            <w:r>
              <w:rPr>
                <w:rFonts w:eastAsiaTheme="minorEastAsia" w:hint="eastAsia"/>
                <w:sz w:val="20"/>
                <w:lang w:val="en-US" w:eastAsia="zh-CN"/>
              </w:rPr>
              <w:t>0.01,</w:t>
            </w:r>
            <w:r w:rsidR="0037205D">
              <w:rPr>
                <w:rFonts w:eastAsiaTheme="minorEastAsia"/>
                <w:sz w:val="20"/>
                <w:lang w:val="en-US" w:eastAsia="zh-CN"/>
              </w:rPr>
              <w:t xml:space="preserve"> </w:t>
            </w:r>
            <w:r>
              <w:rPr>
                <w:rFonts w:eastAsiaTheme="minorEastAsia" w:hint="eastAsia"/>
                <w:sz w:val="20"/>
                <w:lang w:val="en-US" w:eastAsia="zh-CN"/>
              </w:rPr>
              <w:t>0.001,</w:t>
            </w:r>
            <w:r w:rsidR="0037205D">
              <w:rPr>
                <w:rFonts w:eastAsiaTheme="minorEastAsia"/>
                <w:sz w:val="20"/>
                <w:lang w:val="en-US" w:eastAsia="zh-CN"/>
              </w:rPr>
              <w:t xml:space="preserve"> </w:t>
            </w:r>
            <w:r>
              <w:rPr>
                <w:rFonts w:eastAsiaTheme="minorEastAsia" w:hint="eastAsia"/>
                <w:sz w:val="20"/>
                <w:lang w:val="en-US" w:eastAsia="zh-CN"/>
              </w:rPr>
              <w:t>0.0001]</w:t>
            </w:r>
          </w:p>
        </w:tc>
      </w:tr>
      <w:tr w:rsidR="004F4DE9" w:rsidRPr="00017665"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 xml:space="preserve">Code rate </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ind w:firstLineChars="50" w:firstLine="100"/>
              <w:rPr>
                <w:rFonts w:eastAsiaTheme="minorEastAsia"/>
                <w:sz w:val="20"/>
                <w:lang w:val="en-US" w:eastAsia="zh-CN"/>
              </w:rPr>
            </w:pPr>
            <w:r>
              <w:rPr>
                <w:rFonts w:eastAsiaTheme="minorEastAsia" w:hint="eastAsia"/>
                <w:sz w:val="20"/>
                <w:lang w:val="en-US" w:eastAsia="zh-CN"/>
              </w:rPr>
              <w:t>[1/3 2/5 1/2 2/3 3/4 5/6  8/9]</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color w:val="000000"/>
                <w:kern w:val="24"/>
                <w:sz w:val="20"/>
                <w:lang w:eastAsia="zh-CN"/>
              </w:rPr>
              <w:t>I</w:t>
            </w:r>
            <w:r>
              <w:rPr>
                <w:rFonts w:eastAsiaTheme="minorEastAsia" w:hint="eastAsia"/>
                <w:color w:val="000000"/>
                <w:kern w:val="24"/>
                <w:sz w:val="20"/>
                <w:lang w:eastAsia="zh-CN"/>
              </w:rPr>
              <w:t>nformation block size</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rPr>
                <w:rFonts w:eastAsiaTheme="minorEastAsia"/>
                <w:sz w:val="20"/>
                <w:lang w:val="en-US" w:eastAsia="zh-CN"/>
              </w:rPr>
            </w:pPr>
            <w:r>
              <w:rPr>
                <w:rFonts w:eastAsiaTheme="minorEastAsia" w:hint="eastAsia"/>
                <w:sz w:val="20"/>
                <w:lang w:val="en-US" w:eastAsia="zh-CN"/>
              </w:rPr>
              <w:t xml:space="preserve">  [400 1000</w:t>
            </w:r>
            <w:r w:rsidR="00B17F51">
              <w:rPr>
                <w:rFonts w:eastAsiaTheme="minorEastAsia" w:hint="eastAsia"/>
                <w:sz w:val="20"/>
                <w:lang w:val="en-US" w:eastAsia="zh-CN"/>
              </w:rPr>
              <w:t xml:space="preserve"> 1024 1344 </w:t>
            </w:r>
            <w:r>
              <w:rPr>
                <w:rFonts w:eastAsiaTheme="minorEastAsia" w:hint="eastAsia"/>
                <w:sz w:val="20"/>
                <w:lang w:val="en-US" w:eastAsia="zh-CN"/>
              </w:rPr>
              <w:t xml:space="preserve"> 2000 4000 6000 8000]</w:t>
            </w:r>
          </w:p>
        </w:tc>
      </w:tr>
      <w:tr w:rsidR="004F4DE9" w:rsidRPr="007361E7" w:rsidTr="004F4DE9">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Max Iterations</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50</w:t>
            </w:r>
          </w:p>
        </w:tc>
      </w:tr>
    </w:tbl>
    <w:p w:rsidR="006B4ADB" w:rsidRDefault="006B4ADB">
      <w:pPr>
        <w:rPr>
          <w:rFonts w:eastAsiaTheme="minorEastAsia"/>
          <w:lang w:eastAsia="zh-CN"/>
        </w:rPr>
      </w:pPr>
    </w:p>
    <w:p w:rsidR="00B17F51" w:rsidRDefault="0037205D" w:rsidP="0037205D">
      <w:pPr>
        <w:jc w:val="center"/>
        <w:rPr>
          <w:rFonts w:eastAsiaTheme="minorEastAsia"/>
          <w:lang w:eastAsia="zh-CN"/>
        </w:rPr>
      </w:pPr>
      <w:r w:rsidRPr="0037205D">
        <w:rPr>
          <w:rFonts w:eastAsiaTheme="minorEastAsia"/>
          <w:lang w:eastAsia="zh-CN"/>
        </w:rPr>
        <w:lastRenderedPageBreak/>
        <w:drawing>
          <wp:inline distT="0" distB="0" distL="0" distR="0">
            <wp:extent cx="3847339" cy="3060066"/>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35" cstate="print"/>
                    <a:srcRect l="4286" r="5714" b="4762"/>
                    <a:stretch>
                      <a:fillRect/>
                    </a:stretch>
                  </pic:blipFill>
                  <pic:spPr bwMode="auto">
                    <a:xfrm>
                      <a:off x="0" y="0"/>
                      <a:ext cx="3847339" cy="3060066"/>
                    </a:xfrm>
                    <a:prstGeom prst="rect">
                      <a:avLst/>
                    </a:prstGeom>
                    <a:noFill/>
                    <a:ln w="9525">
                      <a:noFill/>
                      <a:miter lim="800000"/>
                      <a:headEnd/>
                      <a:tailEnd/>
                    </a:ln>
                    <a:effectLst/>
                  </pic:spPr>
                </pic:pic>
              </a:graphicData>
            </a:graphic>
          </wp:inline>
        </w:drawing>
      </w:r>
    </w:p>
    <w:p w:rsidR="00EF4D07" w:rsidRDefault="00EF4D07">
      <w:pPr>
        <w:ind w:firstLineChars="750" w:firstLine="1575"/>
        <w:rPr>
          <w:rFonts w:eastAsiaTheme="minorEastAsia"/>
          <w:lang w:eastAsia="zh-CN"/>
        </w:rPr>
      </w:pPr>
      <w:r>
        <w:rPr>
          <w:rFonts w:eastAsiaTheme="minorEastAsia"/>
          <w:noProof/>
          <w:lang w:val="en-US" w:eastAsia="zh-CN"/>
        </w:rPr>
        <w:drawing>
          <wp:inline distT="0" distB="0" distL="0" distR="0">
            <wp:extent cx="3969470" cy="32130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6" cstate="print"/>
                    <a:srcRect l="4286" r="2857"/>
                    <a:stretch>
                      <a:fillRect/>
                    </a:stretch>
                  </pic:blipFill>
                  <pic:spPr bwMode="auto">
                    <a:xfrm>
                      <a:off x="0" y="0"/>
                      <a:ext cx="3969470" cy="3213073"/>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p>
    <w:p w:rsidR="00391223" w:rsidRDefault="00391223"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391223" w:rsidRDefault="00391223" w:rsidP="00391223">
      <w:pPr>
        <w:adjustRightInd w:val="0"/>
        <w:snapToGrid w:val="0"/>
        <w:spacing w:after="0" w:afterAutospacing="0"/>
        <w:jc w:val="center"/>
        <w:rPr>
          <w:rFonts w:eastAsiaTheme="minorEastAsia"/>
          <w:sz w:val="20"/>
          <w:lang w:eastAsia="zh-CN"/>
        </w:rPr>
      </w:pPr>
    </w:p>
    <w:p w:rsidR="00391223" w:rsidRDefault="00391223"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391223" w:rsidRDefault="00391223" w:rsidP="00391223">
      <w:pPr>
        <w:adjustRightInd w:val="0"/>
        <w:snapToGrid w:val="0"/>
        <w:spacing w:after="0" w:afterAutospacing="0"/>
        <w:jc w:val="center"/>
        <w:rPr>
          <w:rFonts w:eastAsiaTheme="minorEastAsia"/>
          <w:sz w:val="20"/>
          <w:lang w:eastAsia="zh-CN"/>
        </w:rPr>
      </w:pPr>
    </w:p>
    <w:p w:rsidR="00391223" w:rsidRDefault="00EF4D07" w:rsidP="0037205D">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4375801" cy="3283801"/>
            <wp:effectExtent l="0" t="0" r="5699"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7" cstate="print"/>
                    <a:srcRect/>
                    <a:stretch>
                      <a:fillRect/>
                    </a:stretch>
                  </pic:blipFill>
                  <pic:spPr bwMode="auto">
                    <a:xfrm>
                      <a:off x="0" y="0"/>
                      <a:ext cx="4375801" cy="3283801"/>
                    </a:xfrm>
                    <a:prstGeom prst="rect">
                      <a:avLst/>
                    </a:prstGeom>
                    <a:noFill/>
                    <a:ln w="9525">
                      <a:noFill/>
                      <a:miter lim="800000"/>
                      <a:headEnd/>
                      <a:tailEnd/>
                    </a:ln>
                  </pic:spPr>
                </pic:pic>
              </a:graphicData>
            </a:graphic>
          </wp:inline>
        </w:drawing>
      </w:r>
    </w:p>
    <w:p w:rsidR="00391223" w:rsidRDefault="00391223" w:rsidP="00391223">
      <w:pPr>
        <w:adjustRightInd w:val="0"/>
        <w:snapToGrid w:val="0"/>
        <w:spacing w:after="0" w:afterAutospacing="0"/>
        <w:jc w:val="center"/>
        <w:rPr>
          <w:rFonts w:eastAsiaTheme="minorEastAsia"/>
          <w:sz w:val="20"/>
          <w:lang w:eastAsia="zh-CN"/>
        </w:rPr>
      </w:pPr>
    </w:p>
    <w:p w:rsidR="00E12594" w:rsidRDefault="00EF4D07" w:rsidP="00391223">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4374490" cy="3282170"/>
            <wp:effectExtent l="0" t="0" r="701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8" cstate="print"/>
                    <a:srcRect/>
                    <a:stretch>
                      <a:fillRect/>
                    </a:stretch>
                  </pic:blipFill>
                  <pic:spPr bwMode="auto">
                    <a:xfrm>
                      <a:off x="0" y="0"/>
                      <a:ext cx="4374448" cy="3282139"/>
                    </a:xfrm>
                    <a:prstGeom prst="rect">
                      <a:avLst/>
                    </a:prstGeom>
                    <a:noFill/>
                    <a:ln w="9525">
                      <a:noFill/>
                      <a:miter lim="800000"/>
                      <a:headEnd/>
                      <a:tailEnd/>
                    </a:ln>
                  </pic:spPr>
                </pic:pic>
              </a:graphicData>
            </a:graphic>
          </wp:inline>
        </w:drawing>
      </w: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391223" w:rsidRDefault="00391223" w:rsidP="00391223">
      <w:pPr>
        <w:adjustRightInd w:val="0"/>
        <w:snapToGrid w:val="0"/>
        <w:spacing w:after="0" w:afterAutospacing="0"/>
        <w:jc w:val="center"/>
        <w:rPr>
          <w:rFonts w:eastAsiaTheme="minorEastAsia"/>
          <w:sz w:val="20"/>
          <w:lang w:eastAsia="zh-CN"/>
        </w:rPr>
      </w:pPr>
    </w:p>
    <w:p w:rsidR="00E12594" w:rsidRDefault="00EF4D07" w:rsidP="00391223">
      <w:pPr>
        <w:adjustRightInd w:val="0"/>
        <w:snapToGrid w:val="0"/>
        <w:spacing w:after="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4908500" cy="3682836"/>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9" cstate="print"/>
                    <a:srcRect/>
                    <a:stretch>
                      <a:fillRect/>
                    </a:stretch>
                  </pic:blipFill>
                  <pic:spPr bwMode="auto">
                    <a:xfrm>
                      <a:off x="0" y="0"/>
                      <a:ext cx="4908453" cy="3682801"/>
                    </a:xfrm>
                    <a:prstGeom prst="rect">
                      <a:avLst/>
                    </a:prstGeom>
                    <a:noFill/>
                    <a:ln w="9525">
                      <a:noFill/>
                      <a:miter lim="800000"/>
                      <a:headEnd/>
                      <a:tailEnd/>
                    </a:ln>
                  </pic:spPr>
                </pic:pic>
              </a:graphicData>
            </a:graphic>
          </wp:inline>
        </w:drawing>
      </w:r>
    </w:p>
    <w:p w:rsidR="00391223" w:rsidRDefault="00391223" w:rsidP="00391223">
      <w:pPr>
        <w:adjustRightInd w:val="0"/>
        <w:snapToGrid w:val="0"/>
        <w:spacing w:after="0" w:afterAutospacing="0"/>
        <w:jc w:val="center"/>
        <w:rPr>
          <w:rFonts w:eastAsiaTheme="minorEastAsia"/>
          <w:sz w:val="20"/>
          <w:lang w:eastAsia="zh-CN"/>
        </w:rPr>
      </w:pPr>
    </w:p>
    <w:p w:rsidR="003544A8" w:rsidRDefault="003544A8" w:rsidP="00403733">
      <w:pPr>
        <w:adjustRightInd w:val="0"/>
        <w:snapToGrid w:val="0"/>
        <w:spacing w:after="0" w:afterAutospacing="0"/>
        <w:jc w:val="center"/>
        <w:rPr>
          <w:rFonts w:eastAsiaTheme="minorEastAsia"/>
          <w:sz w:val="20"/>
          <w:lang w:eastAsia="zh-CN"/>
        </w:rPr>
      </w:pPr>
    </w:p>
    <w:p w:rsidR="00C32567" w:rsidRDefault="00C32567" w:rsidP="00A50839">
      <w:pPr>
        <w:adjustRightInd w:val="0"/>
        <w:snapToGrid w:val="0"/>
        <w:spacing w:after="0" w:afterAutospacing="0"/>
        <w:jc w:val="both"/>
        <w:rPr>
          <w:rFonts w:eastAsiaTheme="minorEastAsia"/>
          <w:sz w:val="20"/>
          <w:lang w:eastAsia="zh-CN"/>
        </w:rPr>
      </w:pPr>
    </w:p>
    <w:p w:rsidR="00C32567" w:rsidRPr="00A50839" w:rsidRDefault="00C32567" w:rsidP="00A50839">
      <w:pPr>
        <w:adjustRightInd w:val="0"/>
        <w:snapToGrid w:val="0"/>
        <w:spacing w:after="0" w:afterAutospacing="0"/>
        <w:jc w:val="both"/>
        <w:rPr>
          <w:rFonts w:eastAsiaTheme="minorEastAsia"/>
          <w:sz w:val="20"/>
          <w:lang w:eastAsia="zh-CN"/>
        </w:rPr>
      </w:pPr>
    </w:p>
    <w:sectPr w:rsidR="00C32567" w:rsidRPr="00A50839" w:rsidSect="0091412B">
      <w:footerReference w:type="default" r:id="rId140"/>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6C2" w:rsidRDefault="007A76C2">
      <w:r>
        <w:separator/>
      </w:r>
    </w:p>
  </w:endnote>
  <w:endnote w:type="continuationSeparator" w:id="0">
    <w:p w:rsidR="007A76C2" w:rsidRDefault="007A76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RMTMI">
    <w:altName w:val="Arial Unicode MS"/>
    <w:panose1 w:val="00000000000000000000"/>
    <w:charset w:val="86"/>
    <w:family w:val="auto"/>
    <w:notTrueType/>
    <w:pitch w:val="default"/>
    <w:sig w:usb0="00000000" w:usb1="080E0000" w:usb2="00000010" w:usb3="00000000" w:csb0="00040000"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D07" w:rsidRPr="001A0415" w:rsidRDefault="00EF4D07">
    <w:pPr>
      <w:pStyle w:val="Footer"/>
      <w:jc w:val="center"/>
      <w:rPr>
        <w:lang w:eastAsia="zh-CN"/>
      </w:rPr>
    </w:pPr>
    <w:fldSimple w:instr=" PAGE   \* MERGEFORMAT ">
      <w:r w:rsidR="0037205D">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6C2" w:rsidRDefault="007A76C2">
      <w:r>
        <w:separator/>
      </w:r>
    </w:p>
  </w:footnote>
  <w:footnote w:type="continuationSeparator" w:id="0">
    <w:p w:rsidR="007A76C2" w:rsidRDefault="007A76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5">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1">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7">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19"/>
  </w:num>
  <w:num w:numId="6">
    <w:abstractNumId w:val="18"/>
  </w:num>
  <w:num w:numId="7">
    <w:abstractNumId w:val="3"/>
  </w:num>
  <w:num w:numId="8">
    <w:abstractNumId w:val="16"/>
  </w:num>
  <w:num w:numId="9">
    <w:abstractNumId w:val="13"/>
  </w:num>
  <w:num w:numId="10">
    <w:abstractNumId w:val="9"/>
  </w:num>
  <w:num w:numId="11">
    <w:abstractNumId w:val="8"/>
  </w:num>
  <w:num w:numId="12">
    <w:abstractNumId w:val="6"/>
  </w:num>
  <w:num w:numId="13">
    <w:abstractNumId w:val="14"/>
  </w:num>
  <w:num w:numId="14">
    <w:abstractNumId w:val="12"/>
  </w:num>
  <w:num w:numId="15">
    <w:abstractNumId w:val="10"/>
  </w:num>
  <w:num w:numId="16">
    <w:abstractNumId w:val="4"/>
  </w:num>
  <w:num w:numId="17">
    <w:abstractNumId w:val="5"/>
  </w:num>
  <w:num w:numId="18">
    <w:abstractNumId w:val="1"/>
  </w:num>
  <w:num w:numId="19">
    <w:abstractNumId w:val="2"/>
  </w:num>
  <w:num w:numId="20">
    <w:abstractNumId w:val="1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33474">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7D0"/>
    <w:rsid w:val="00102852"/>
    <w:rsid w:val="0010297B"/>
    <w:rsid w:val="00102A44"/>
    <w:rsid w:val="00102B7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0B5E"/>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573"/>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39B"/>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28E"/>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05D"/>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391"/>
    <w:rsid w:val="006B2534"/>
    <w:rsid w:val="006B25C4"/>
    <w:rsid w:val="006B26B6"/>
    <w:rsid w:val="006B28AD"/>
    <w:rsid w:val="006B2A61"/>
    <w:rsid w:val="006B2B02"/>
    <w:rsid w:val="006B2D62"/>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7C"/>
    <w:rsid w:val="00782DAC"/>
    <w:rsid w:val="00782ED1"/>
    <w:rsid w:val="00783172"/>
    <w:rsid w:val="00783234"/>
    <w:rsid w:val="0078385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6C2"/>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6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1F16"/>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FCC"/>
    <w:rsid w:val="00A9183B"/>
    <w:rsid w:val="00A91BC1"/>
    <w:rsid w:val="00A91CAA"/>
    <w:rsid w:val="00A91EE4"/>
    <w:rsid w:val="00A92019"/>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595"/>
    <w:rsid w:val="00C477D8"/>
    <w:rsid w:val="00C50175"/>
    <w:rsid w:val="00C501A7"/>
    <w:rsid w:val="00C50245"/>
    <w:rsid w:val="00C503F0"/>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25AD"/>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3B2B"/>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4D07"/>
    <w:rsid w:val="00EF52F0"/>
    <w:rsid w:val="00EF5373"/>
    <w:rsid w:val="00EF56DD"/>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6C5"/>
    <w:rsid w:val="00F47845"/>
    <w:rsid w:val="00F47C3F"/>
    <w:rsid w:val="00F47CC6"/>
    <w:rsid w:val="00F47CF0"/>
    <w:rsid w:val="00F47F89"/>
    <w:rsid w:val="00F50002"/>
    <w:rsid w:val="00F500C6"/>
    <w:rsid w:val="00F50103"/>
    <w:rsid w:val="00F505C4"/>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3CC"/>
    <w:rsid w:val="00FC6D38"/>
    <w:rsid w:val="00FC70BC"/>
    <w:rsid w:val="00FC7347"/>
    <w:rsid w:val="00FC7636"/>
    <w:rsid w:val="00FC76C8"/>
    <w:rsid w:val="00FC7EC6"/>
    <w:rsid w:val="00FD0068"/>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2.emf"/><Relationship Id="rId138" Type="http://schemas.openxmlformats.org/officeDocument/2006/relationships/image" Target="media/image67.emf"/><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image" Target="media/image63.emf"/><Relationship Id="rId139" Type="http://schemas.openxmlformats.org/officeDocument/2006/relationships/image" Target="media/image68.e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png"/><Relationship Id="rId85" Type="http://schemas.openxmlformats.org/officeDocument/2006/relationships/image" Target="media/image39.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6.wmf"/><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0.wmf"/><Relationship Id="rId137" Type="http://schemas.openxmlformats.org/officeDocument/2006/relationships/image" Target="media/image66.e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image" Target="media/image38.e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image" Target="media/image51.wmf"/><Relationship Id="rId132" Type="http://schemas.openxmlformats.org/officeDocument/2006/relationships/oleObject" Target="embeddings/oleObject64.bin"/><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4.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emf"/><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image" Target="media/image61.emf"/><Relationship Id="rId136" Type="http://schemas.openxmlformats.org/officeDocument/2006/relationships/image" Target="media/image65.emf"/><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oleObject" Target="embeddings/oleObject6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71B31-CCEC-46A0-AC13-458BC9D2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4314</Words>
  <Characters>24595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28852</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2017-04-03T17:44:00Z</dcterms:created>
  <dcterms:modified xsi:type="dcterms:W3CDTF">2017-04-03T17:44:00Z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